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77777777" w:rsidR="00914317" w:rsidRDefault="00672D8F" w:rsidP="00914317">
      <w:pPr>
        <w:widowControl w:val="0"/>
        <w:ind w:firstLine="567"/>
        <w:jc w:val="right"/>
        <w:rPr>
          <w:b/>
          <w:sz w:val="22"/>
          <w:szCs w:val="22"/>
        </w:rPr>
      </w:pPr>
      <w:r w:rsidRPr="007E3DBA">
        <w:rPr>
          <w:b/>
          <w:sz w:val="22"/>
          <w:szCs w:val="22"/>
        </w:rPr>
        <w:t xml:space="preserve">ОАО «ИЭСК» </w:t>
      </w:r>
    </w:p>
    <w:p w14:paraId="78A2E4B2" w14:textId="16D903E2" w:rsidR="00914317" w:rsidRPr="007E3DBA" w:rsidRDefault="00672D8F" w:rsidP="00914317">
      <w:pPr>
        <w:widowControl w:val="0"/>
        <w:ind w:firstLine="567"/>
        <w:jc w:val="right"/>
        <w:rPr>
          <w:b/>
          <w:sz w:val="22"/>
          <w:szCs w:val="22"/>
        </w:rPr>
      </w:pPr>
      <w:r>
        <w:rPr>
          <w:b/>
          <w:sz w:val="22"/>
          <w:szCs w:val="22"/>
        </w:rPr>
        <w:t>«</w:t>
      </w:r>
      <w:r w:rsidR="00ED7B1B">
        <w:rPr>
          <w:b/>
          <w:sz w:val="22"/>
          <w:szCs w:val="22"/>
        </w:rPr>
        <w:t>Западные</w:t>
      </w:r>
      <w:r>
        <w:rPr>
          <w:b/>
          <w:sz w:val="22"/>
          <w:szCs w:val="22"/>
        </w:rPr>
        <w:t xml:space="preserve">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0840A9D1" w:rsidR="00914317" w:rsidRPr="00D17C2D" w:rsidRDefault="00672D8F" w:rsidP="00914317">
      <w:pPr>
        <w:widowControl w:val="0"/>
        <w:ind w:firstLine="567"/>
        <w:jc w:val="right"/>
        <w:rPr>
          <w:b/>
          <w:sz w:val="22"/>
          <w:szCs w:val="22"/>
        </w:rPr>
      </w:pPr>
      <w:r w:rsidRPr="00D17C2D">
        <w:rPr>
          <w:b/>
          <w:sz w:val="22"/>
          <w:szCs w:val="22"/>
        </w:rPr>
        <w:t xml:space="preserve">_________________ </w:t>
      </w:r>
      <w:r w:rsidR="00ED7B1B">
        <w:rPr>
          <w:b/>
          <w:sz w:val="22"/>
          <w:szCs w:val="22"/>
        </w:rPr>
        <w:t>С.А. Аверьянов</w:t>
      </w:r>
    </w:p>
    <w:p w14:paraId="78A2E4B5" w14:textId="77777777" w:rsidR="00914317" w:rsidRPr="00D17C2D" w:rsidRDefault="00914317" w:rsidP="00914317">
      <w:pPr>
        <w:widowControl w:val="0"/>
        <w:ind w:firstLine="567"/>
        <w:jc w:val="right"/>
        <w:rPr>
          <w:b/>
          <w:sz w:val="22"/>
          <w:szCs w:val="22"/>
        </w:rPr>
      </w:pPr>
    </w:p>
    <w:p w14:paraId="78A2E4B6" w14:textId="06964B7A" w:rsidR="00914317" w:rsidRPr="00D17C2D" w:rsidRDefault="00F07C0C" w:rsidP="00914317">
      <w:pPr>
        <w:widowControl w:val="0"/>
        <w:ind w:left="3424" w:hanging="11"/>
        <w:jc w:val="right"/>
        <w:rPr>
          <w:b/>
          <w:sz w:val="24"/>
          <w:szCs w:val="24"/>
        </w:rPr>
      </w:pPr>
      <w:r>
        <w:rPr>
          <w:b/>
          <w:sz w:val="22"/>
          <w:szCs w:val="22"/>
        </w:rPr>
        <w:t>«____» _______________202</w:t>
      </w:r>
      <w:r w:rsidR="00AA6A79">
        <w:rPr>
          <w:b/>
          <w:sz w:val="22"/>
          <w:szCs w:val="22"/>
        </w:rPr>
        <w:t>3</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9" w14:textId="77777777" w:rsidR="00914317" w:rsidRDefault="00914317" w:rsidP="00914317">
      <w:pPr>
        <w:rPr>
          <w:b/>
          <w:sz w:val="24"/>
          <w:szCs w:val="24"/>
        </w:rPr>
      </w:pPr>
    </w:p>
    <w:p w14:paraId="78A2E4BA" w14:textId="77777777" w:rsidR="00914317" w:rsidRDefault="00914317" w:rsidP="00914317">
      <w:pPr>
        <w:rPr>
          <w:b/>
          <w:sz w:val="24"/>
          <w:szCs w:val="24"/>
        </w:rPr>
      </w:pPr>
    </w:p>
    <w:p w14:paraId="78A2E4BB" w14:textId="77777777" w:rsidR="00914317" w:rsidRDefault="00914317" w:rsidP="00914317">
      <w:pPr>
        <w:rPr>
          <w:b/>
          <w:sz w:val="24"/>
          <w:szCs w:val="24"/>
        </w:rPr>
      </w:pPr>
    </w:p>
    <w:p w14:paraId="78A2E4BC" w14:textId="77777777" w:rsidR="00914317" w:rsidRDefault="00914317" w:rsidP="00914317">
      <w:pPr>
        <w:rPr>
          <w:b/>
          <w:sz w:val="24"/>
          <w:szCs w:val="24"/>
        </w:rPr>
      </w:pPr>
    </w:p>
    <w:p w14:paraId="78A2E4BD" w14:textId="77777777" w:rsidR="00914317" w:rsidRDefault="00914317" w:rsidP="00914317">
      <w:pPr>
        <w:rPr>
          <w:b/>
          <w:sz w:val="24"/>
          <w:szCs w:val="24"/>
        </w:rPr>
      </w:pPr>
    </w:p>
    <w:p w14:paraId="78A2E4BE" w14:textId="77777777" w:rsidR="00914317" w:rsidRDefault="00914317" w:rsidP="00914317">
      <w:pPr>
        <w:rPr>
          <w:b/>
          <w:sz w:val="24"/>
          <w:szCs w:val="24"/>
        </w:rPr>
      </w:pPr>
    </w:p>
    <w:p w14:paraId="78A2E4BF" w14:textId="77777777" w:rsidR="00914317" w:rsidRDefault="00914317" w:rsidP="00914317"/>
    <w:p w14:paraId="78A2E4C0" w14:textId="77777777" w:rsidR="00914317" w:rsidRDefault="00914317" w:rsidP="00914317"/>
    <w:p w14:paraId="78A2E4C1" w14:textId="77777777" w:rsidR="00914317" w:rsidRDefault="00672D8F" w:rsidP="00914317">
      <w:pPr>
        <w:widowControl w:val="0"/>
        <w:jc w:val="center"/>
        <w:outlineLvl w:val="0"/>
        <w:rPr>
          <w:b/>
          <w:sz w:val="22"/>
          <w:szCs w:val="22"/>
        </w:rPr>
      </w:pPr>
      <w:bookmarkStart w:id="0" w:name="_Toc532551150"/>
      <w:bookmarkStart w:id="1" w:name="_Toc536628100"/>
      <w:bookmarkStart w:id="2" w:name="_Toc8812258"/>
      <w:bookmarkStart w:id="3" w:name="_Toc36456331"/>
      <w:bookmarkStart w:id="4" w:name="_Toc536628243"/>
      <w:r w:rsidRPr="008758B2">
        <w:rPr>
          <w:b/>
          <w:sz w:val="22"/>
          <w:szCs w:val="22"/>
        </w:rPr>
        <w:t>ДОКУМЕНТАЦИЯ ПО ЗАПРОСУ ПРЕДЛОЖЕНИЙ</w:t>
      </w:r>
      <w:bookmarkEnd w:id="0"/>
      <w:bookmarkEnd w:id="1"/>
      <w:bookmarkEnd w:id="2"/>
      <w:bookmarkEnd w:id="3"/>
    </w:p>
    <w:p w14:paraId="78A2E4C2" w14:textId="77777777" w:rsidR="00914317" w:rsidRPr="008758B2" w:rsidRDefault="00914317" w:rsidP="00914317">
      <w:pPr>
        <w:widowControl w:val="0"/>
        <w:jc w:val="center"/>
        <w:outlineLvl w:val="0"/>
        <w:rPr>
          <w:b/>
          <w:sz w:val="22"/>
          <w:szCs w:val="22"/>
        </w:rPr>
      </w:pPr>
    </w:p>
    <w:p w14:paraId="78A2E4C3" w14:textId="77777777" w:rsidR="00914317" w:rsidRDefault="00672D8F" w:rsidP="00914317">
      <w:pPr>
        <w:pStyle w:val="af0"/>
        <w:spacing w:line="360" w:lineRule="auto"/>
        <w:ind w:left="0"/>
        <w:jc w:val="center"/>
        <w:rPr>
          <w:b/>
          <w:sz w:val="22"/>
          <w:szCs w:val="22"/>
        </w:rPr>
      </w:pPr>
      <w:r w:rsidRPr="00033E6A">
        <w:rPr>
          <w:b/>
          <w:sz w:val="22"/>
          <w:szCs w:val="22"/>
        </w:rPr>
        <w:t xml:space="preserve"> </w:t>
      </w:r>
      <w:bookmarkEnd w:id="4"/>
      <w:r w:rsidRPr="00691ED4">
        <w:rPr>
          <w:b/>
          <w:sz w:val="22"/>
          <w:szCs w:val="22"/>
        </w:rPr>
        <w:t>на право заключения договора</w:t>
      </w:r>
      <w:r>
        <w:rPr>
          <w:b/>
          <w:sz w:val="22"/>
          <w:szCs w:val="22"/>
        </w:rPr>
        <w:t xml:space="preserve"> оказания услуг </w:t>
      </w:r>
    </w:p>
    <w:p w14:paraId="78A2E4C6" w14:textId="653C2622" w:rsidR="00914317" w:rsidRPr="00381B4C" w:rsidRDefault="00ED7B1B" w:rsidP="00914317">
      <w:pPr>
        <w:widowControl w:val="0"/>
        <w:jc w:val="both"/>
        <w:rPr>
          <w:b/>
          <w:color w:val="0000FF"/>
          <w:sz w:val="22"/>
          <w:szCs w:val="22"/>
        </w:rPr>
      </w:pPr>
      <w:r w:rsidRPr="00ED7B1B">
        <w:rPr>
          <w:b/>
          <w:sz w:val="22"/>
          <w:szCs w:val="22"/>
        </w:rPr>
        <w:t>по проведению  производственного  контроля рабочих мест, выполнению  замеров вредных производственных факторов,  проведению специальной оценки  условий</w:t>
      </w:r>
      <w:r>
        <w:rPr>
          <w:b/>
          <w:sz w:val="22"/>
          <w:szCs w:val="22"/>
        </w:rPr>
        <w:t xml:space="preserve"> труда на 25 -ти рабочих местах для нужд филиала «Западные электрические  сети» ОАО «ИЭСК»</w:t>
      </w: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77777777" w:rsidR="00914317" w:rsidRDefault="00914317" w:rsidP="00914317">
      <w:pPr>
        <w:widowControl w:val="0"/>
        <w:jc w:val="both"/>
        <w:rPr>
          <w:b/>
          <w:color w:val="0000FF"/>
          <w:sz w:val="22"/>
          <w:szCs w:val="22"/>
        </w:rPr>
      </w:pPr>
    </w:p>
    <w:p w14:paraId="78A2E4CE" w14:textId="77777777" w:rsidR="00914317" w:rsidRDefault="00914317" w:rsidP="00914317">
      <w:pPr>
        <w:widowControl w:val="0"/>
        <w:jc w:val="both"/>
        <w:rPr>
          <w:b/>
          <w:color w:val="0000FF"/>
          <w:sz w:val="22"/>
          <w:szCs w:val="22"/>
        </w:rPr>
      </w:pPr>
    </w:p>
    <w:p w14:paraId="78A2E4CF" w14:textId="77777777" w:rsidR="00914317" w:rsidRDefault="00914317" w:rsidP="00914317">
      <w:pPr>
        <w:widowControl w:val="0"/>
        <w:jc w:val="both"/>
        <w:rPr>
          <w:b/>
          <w:color w:val="0000FF"/>
          <w:sz w:val="22"/>
          <w:szCs w:val="22"/>
        </w:rPr>
      </w:pPr>
    </w:p>
    <w:p w14:paraId="78A2E4D0" w14:textId="77777777" w:rsidR="00914317" w:rsidRPr="00381B4C" w:rsidRDefault="00914317" w:rsidP="00914317">
      <w:pPr>
        <w:widowControl w:val="0"/>
        <w:jc w:val="both"/>
        <w:rPr>
          <w:b/>
          <w:color w:val="0000FF"/>
          <w:sz w:val="22"/>
          <w:szCs w:val="22"/>
        </w:rPr>
      </w:pPr>
    </w:p>
    <w:p w14:paraId="78A2E4D1" w14:textId="77777777" w:rsidR="00914317" w:rsidRDefault="00914317" w:rsidP="00914317">
      <w:pPr>
        <w:widowControl w:val="0"/>
        <w:jc w:val="both"/>
        <w:rPr>
          <w:b/>
          <w:color w:val="0000FF"/>
          <w:sz w:val="22"/>
          <w:szCs w:val="22"/>
        </w:rPr>
      </w:pPr>
    </w:p>
    <w:p w14:paraId="78A2E4D2" w14:textId="77777777" w:rsidR="00914317" w:rsidRDefault="00914317" w:rsidP="00914317">
      <w:pPr>
        <w:widowControl w:val="0"/>
        <w:jc w:val="both"/>
        <w:rPr>
          <w:b/>
          <w:color w:val="0000FF"/>
          <w:sz w:val="22"/>
          <w:szCs w:val="22"/>
        </w:rPr>
      </w:pPr>
    </w:p>
    <w:p w14:paraId="78A2E4D3" w14:textId="77777777" w:rsidR="00914317" w:rsidRDefault="00914317" w:rsidP="00914317">
      <w:pPr>
        <w:widowControl w:val="0"/>
        <w:jc w:val="both"/>
        <w:rPr>
          <w:b/>
          <w:color w:val="0000FF"/>
          <w:sz w:val="22"/>
          <w:szCs w:val="22"/>
        </w:rPr>
      </w:pPr>
    </w:p>
    <w:p w14:paraId="78A2E4D4" w14:textId="77777777" w:rsidR="00914317" w:rsidRDefault="00914317" w:rsidP="00914317">
      <w:pPr>
        <w:widowControl w:val="0"/>
        <w:jc w:val="both"/>
        <w:rPr>
          <w:b/>
          <w:color w:val="0000FF"/>
          <w:sz w:val="22"/>
          <w:szCs w:val="22"/>
        </w:rPr>
      </w:pPr>
    </w:p>
    <w:p w14:paraId="78A2E4D5" w14:textId="77777777" w:rsidR="00914317" w:rsidRDefault="00914317" w:rsidP="00914317">
      <w:pPr>
        <w:widowControl w:val="0"/>
        <w:jc w:val="both"/>
        <w:rPr>
          <w:b/>
          <w:color w:val="0000FF"/>
          <w:sz w:val="22"/>
          <w:szCs w:val="22"/>
        </w:rPr>
      </w:pPr>
    </w:p>
    <w:p w14:paraId="78A2E4D6" w14:textId="77777777" w:rsidR="00914317" w:rsidRDefault="00914317" w:rsidP="00914317">
      <w:pPr>
        <w:widowControl w:val="0"/>
        <w:jc w:val="both"/>
        <w:rPr>
          <w:b/>
          <w:color w:val="0000FF"/>
          <w:sz w:val="22"/>
          <w:szCs w:val="22"/>
        </w:rPr>
      </w:pPr>
    </w:p>
    <w:p w14:paraId="78A2E4D7" w14:textId="77777777" w:rsidR="00914317" w:rsidRDefault="00914317" w:rsidP="00914317">
      <w:pPr>
        <w:widowControl w:val="0"/>
        <w:jc w:val="both"/>
        <w:rPr>
          <w:b/>
          <w:color w:val="0000FF"/>
          <w:sz w:val="22"/>
          <w:szCs w:val="22"/>
        </w:rPr>
      </w:pPr>
    </w:p>
    <w:p w14:paraId="78A2E4D8" w14:textId="77777777" w:rsidR="00914317" w:rsidRDefault="00914317" w:rsidP="00914317">
      <w:pPr>
        <w:widowControl w:val="0"/>
        <w:jc w:val="both"/>
        <w:rPr>
          <w:b/>
          <w:color w:val="0000FF"/>
          <w:sz w:val="22"/>
          <w:szCs w:val="22"/>
        </w:rPr>
      </w:pPr>
    </w:p>
    <w:p w14:paraId="78A2E4D9" w14:textId="77777777" w:rsidR="00914317" w:rsidRDefault="00914317" w:rsidP="00914317">
      <w:pPr>
        <w:widowControl w:val="0"/>
        <w:jc w:val="both"/>
        <w:rPr>
          <w:b/>
          <w:color w:val="0000FF"/>
          <w:sz w:val="22"/>
          <w:szCs w:val="22"/>
        </w:rPr>
      </w:pPr>
    </w:p>
    <w:p w14:paraId="78A2E4DA" w14:textId="77777777" w:rsidR="00914317" w:rsidRDefault="00914317" w:rsidP="00914317">
      <w:pPr>
        <w:widowControl w:val="0"/>
        <w:jc w:val="both"/>
        <w:rPr>
          <w:b/>
          <w:color w:val="0000FF"/>
          <w:sz w:val="22"/>
          <w:szCs w:val="22"/>
        </w:rPr>
      </w:pPr>
    </w:p>
    <w:p w14:paraId="78A2E4DB" w14:textId="77777777" w:rsidR="00914317" w:rsidRDefault="00914317" w:rsidP="00914317">
      <w:pPr>
        <w:widowControl w:val="0"/>
        <w:jc w:val="both"/>
        <w:rPr>
          <w:b/>
          <w:color w:val="0000FF"/>
          <w:sz w:val="22"/>
          <w:szCs w:val="22"/>
        </w:rPr>
      </w:pPr>
    </w:p>
    <w:p w14:paraId="78A2E4DC" w14:textId="77777777" w:rsidR="00914317" w:rsidRDefault="00914317" w:rsidP="00914317">
      <w:pPr>
        <w:widowControl w:val="0"/>
        <w:jc w:val="both"/>
        <w:rPr>
          <w:b/>
          <w:color w:val="0000FF"/>
          <w:sz w:val="22"/>
          <w:szCs w:val="22"/>
        </w:rPr>
      </w:pPr>
    </w:p>
    <w:p w14:paraId="78A2E4DD" w14:textId="77777777" w:rsidR="00914317" w:rsidRDefault="00914317" w:rsidP="00914317">
      <w:pPr>
        <w:widowControl w:val="0"/>
        <w:jc w:val="both"/>
        <w:rPr>
          <w:b/>
          <w:color w:val="0000FF"/>
          <w:sz w:val="22"/>
          <w:szCs w:val="22"/>
        </w:rPr>
      </w:pPr>
    </w:p>
    <w:p w14:paraId="78A2E4DE" w14:textId="77777777" w:rsidR="00914317" w:rsidRDefault="00914317" w:rsidP="00914317">
      <w:pPr>
        <w:widowControl w:val="0"/>
        <w:jc w:val="both"/>
        <w:rPr>
          <w:b/>
          <w:color w:val="0000FF"/>
          <w:sz w:val="22"/>
          <w:szCs w:val="22"/>
        </w:rPr>
      </w:pPr>
    </w:p>
    <w:p w14:paraId="78A2E4DF" w14:textId="77777777" w:rsidR="00914317" w:rsidRDefault="00914317" w:rsidP="00914317">
      <w:pPr>
        <w:widowControl w:val="0"/>
        <w:jc w:val="both"/>
        <w:rPr>
          <w:b/>
          <w:color w:val="0000FF"/>
          <w:sz w:val="22"/>
          <w:szCs w:val="22"/>
        </w:rPr>
      </w:pPr>
    </w:p>
    <w:p w14:paraId="78A2E4E0" w14:textId="77777777" w:rsidR="00914317" w:rsidRDefault="00914317" w:rsidP="00914317">
      <w:pPr>
        <w:widowControl w:val="0"/>
        <w:jc w:val="both"/>
        <w:rPr>
          <w:b/>
          <w:color w:val="0000FF"/>
          <w:sz w:val="22"/>
          <w:szCs w:val="22"/>
        </w:rPr>
      </w:pPr>
    </w:p>
    <w:p w14:paraId="78A2E4E1" w14:textId="77777777" w:rsidR="00914317" w:rsidRDefault="00914317" w:rsidP="00914317">
      <w:pPr>
        <w:widowControl w:val="0"/>
        <w:jc w:val="both"/>
        <w:rPr>
          <w:b/>
          <w:color w:val="0000FF"/>
          <w:sz w:val="22"/>
          <w:szCs w:val="22"/>
        </w:rPr>
      </w:pPr>
    </w:p>
    <w:p w14:paraId="78A2E4E2" w14:textId="77777777"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318C8BEA" w:rsidR="00914317" w:rsidRDefault="00914317" w:rsidP="00914317">
      <w:pPr>
        <w:widowControl w:val="0"/>
        <w:jc w:val="both"/>
        <w:rPr>
          <w:b/>
          <w:sz w:val="22"/>
          <w:szCs w:val="22"/>
        </w:rPr>
      </w:pPr>
    </w:p>
    <w:p w14:paraId="77E0675F" w14:textId="3CC854EE" w:rsidR="00ED7B1B" w:rsidRDefault="00ED7B1B" w:rsidP="00914317">
      <w:pPr>
        <w:widowControl w:val="0"/>
        <w:jc w:val="both"/>
        <w:rPr>
          <w:b/>
          <w:sz w:val="22"/>
          <w:szCs w:val="22"/>
        </w:rPr>
      </w:pPr>
    </w:p>
    <w:p w14:paraId="6C6F151C" w14:textId="77777777" w:rsidR="00ED7B1B" w:rsidRPr="00381B4C" w:rsidRDefault="00ED7B1B" w:rsidP="00914317">
      <w:pPr>
        <w:widowControl w:val="0"/>
        <w:jc w:val="both"/>
        <w:rPr>
          <w:b/>
          <w:sz w:val="22"/>
          <w:szCs w:val="22"/>
        </w:rPr>
      </w:pPr>
    </w:p>
    <w:p w14:paraId="78A2E4E5" w14:textId="45C31BAF" w:rsidR="00914317" w:rsidRPr="00381B4C" w:rsidRDefault="00672D8F" w:rsidP="00914317">
      <w:pPr>
        <w:widowControl w:val="0"/>
        <w:jc w:val="center"/>
        <w:rPr>
          <w:b/>
          <w:sz w:val="22"/>
          <w:szCs w:val="22"/>
        </w:rPr>
      </w:pPr>
      <w:r w:rsidRPr="00381B4C">
        <w:rPr>
          <w:b/>
          <w:sz w:val="22"/>
          <w:szCs w:val="22"/>
        </w:rPr>
        <w:t xml:space="preserve">г. </w:t>
      </w:r>
      <w:r w:rsidR="00ED7B1B">
        <w:rPr>
          <w:b/>
          <w:sz w:val="22"/>
          <w:szCs w:val="22"/>
        </w:rPr>
        <w:t>Тулун</w:t>
      </w:r>
      <w:r w:rsidR="00AA6A79">
        <w:rPr>
          <w:b/>
          <w:sz w:val="22"/>
          <w:szCs w:val="22"/>
        </w:rPr>
        <w:t xml:space="preserve"> 2023</w:t>
      </w:r>
      <w:r w:rsidRPr="00381B4C">
        <w:rPr>
          <w:b/>
          <w:sz w:val="22"/>
          <w:szCs w:val="22"/>
        </w:rPr>
        <w:t xml:space="preserve"> г. </w:t>
      </w:r>
    </w:p>
    <w:p w14:paraId="78A2E4E6" w14:textId="77777777" w:rsidR="00914317" w:rsidRDefault="00914317" w:rsidP="00914317">
      <w:pPr>
        <w:widowControl w:val="0"/>
        <w:ind w:left="3424" w:hanging="4"/>
        <w:jc w:val="center"/>
        <w:rPr>
          <w:sz w:val="22"/>
          <w:szCs w:val="22"/>
        </w:rPr>
      </w:pPr>
    </w:p>
    <w:p w14:paraId="78A2E4E7" w14:textId="77777777" w:rsidR="00914317" w:rsidRDefault="00914317" w:rsidP="0091431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78A2E4EB" w14:textId="621CD60F" w:rsidR="00914317"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Pr="007B49A6">
                  <w:rPr>
                    <w:rStyle w:val="ae"/>
                  </w:rPr>
                  <w:t>ДОКУМЕНТАЦИЯ ПО ЗАПРОСУ ПРЕДЛОЖЕНИЙ</w:t>
                </w:r>
                <w:r>
                  <w:rPr>
                    <w:webHidden/>
                  </w:rPr>
                  <w:tab/>
                </w:r>
                <w:r>
                  <w:rPr>
                    <w:webHidden/>
                  </w:rPr>
                  <w:fldChar w:fldCharType="begin"/>
                </w:r>
                <w:r>
                  <w:rPr>
                    <w:webHidden/>
                  </w:rPr>
                  <w:instrText xml:space="preserve"> PAGEREF _Toc36456331 \h </w:instrText>
                </w:r>
                <w:r>
                  <w:rPr>
                    <w:webHidden/>
                  </w:rPr>
                </w:r>
                <w:r>
                  <w:rPr>
                    <w:webHidden/>
                  </w:rPr>
                  <w:fldChar w:fldCharType="separate"/>
                </w:r>
                <w:r w:rsidR="00FF3875">
                  <w:rPr>
                    <w:webHidden/>
                  </w:rPr>
                  <w:t>1</w:t>
                </w:r>
                <w:r>
                  <w:rPr>
                    <w:webHidden/>
                  </w:rPr>
                  <w:fldChar w:fldCharType="end"/>
                </w:r>
              </w:hyperlink>
            </w:p>
            <w:p w14:paraId="78A2E4EC" w14:textId="6E2F733D" w:rsidR="00914317" w:rsidRDefault="00FF3875">
              <w:pPr>
                <w:pStyle w:val="12"/>
                <w:rPr>
                  <w:rFonts w:asciiTheme="minorHAnsi" w:eastAsiaTheme="minorEastAsia" w:hAnsiTheme="minorHAnsi" w:cstheme="minorBidi"/>
                  <w:b w:val="0"/>
                  <w:bCs w:val="0"/>
                  <w:kern w:val="0"/>
                </w:rPr>
              </w:pPr>
              <w:hyperlink w:anchor="_Toc36456332" w:history="1">
                <w:r w:rsidR="00F07C0C">
                  <w:rPr>
                    <w:rStyle w:val="ae"/>
                  </w:rPr>
                  <w:t>1</w:t>
                </w:r>
                <w:r w:rsidR="00672D8F" w:rsidRPr="007B49A6">
                  <w:rPr>
                    <w:rStyle w:val="ae"/>
                  </w:rPr>
                  <w:t>.</w:t>
                </w:r>
                <w:r w:rsidR="00672D8F">
                  <w:rPr>
                    <w:rFonts w:asciiTheme="minorHAnsi" w:eastAsiaTheme="minorEastAsia" w:hAnsiTheme="minorHAnsi" w:cstheme="minorBidi"/>
                    <w:b w:val="0"/>
                    <w:bCs w:val="0"/>
                    <w:kern w:val="0"/>
                  </w:rPr>
                  <w:tab/>
                </w:r>
                <w:r w:rsidR="00672D8F" w:rsidRPr="007B49A6">
                  <w:rPr>
                    <w:rStyle w:val="ae"/>
                  </w:rPr>
                  <w:t>ОБЩИЕ ПОЛОЖЕНИЯ</w:t>
                </w:r>
                <w:r w:rsidR="00672D8F">
                  <w:rPr>
                    <w:webHidden/>
                  </w:rPr>
                  <w:tab/>
                </w:r>
                <w:r w:rsidR="00672D8F">
                  <w:rPr>
                    <w:webHidden/>
                  </w:rPr>
                  <w:fldChar w:fldCharType="begin"/>
                </w:r>
                <w:r w:rsidR="00672D8F">
                  <w:rPr>
                    <w:webHidden/>
                  </w:rPr>
                  <w:instrText xml:space="preserve"> PAGEREF _Toc36456332 \h </w:instrText>
                </w:r>
                <w:r w:rsidR="00672D8F">
                  <w:rPr>
                    <w:webHidden/>
                  </w:rPr>
                </w:r>
                <w:r w:rsidR="00672D8F">
                  <w:rPr>
                    <w:webHidden/>
                  </w:rPr>
                  <w:fldChar w:fldCharType="separate"/>
                </w:r>
                <w:r>
                  <w:rPr>
                    <w:webHidden/>
                  </w:rPr>
                  <w:t>3</w:t>
                </w:r>
                <w:r w:rsidR="00672D8F">
                  <w:rPr>
                    <w:webHidden/>
                  </w:rPr>
                  <w:fldChar w:fldCharType="end"/>
                </w:r>
              </w:hyperlink>
            </w:p>
            <w:p w14:paraId="78A2E4ED" w14:textId="0F4AD2B7" w:rsidR="00914317" w:rsidRDefault="00FF3875">
              <w:pPr>
                <w:pStyle w:val="12"/>
              </w:pPr>
              <w:hyperlink w:anchor="_Toc36456333" w:history="1">
                <w:r w:rsidR="00672D8F" w:rsidRPr="007B49A6">
                  <w:rPr>
                    <w:rStyle w:val="ae"/>
                  </w:rPr>
                  <w:t>2. ИНФОРМАЦИОННАЯ КАРТА ЗАПРОСА ПРЕДЛОЖЕНИЙ</w:t>
                </w:r>
                <w:r w:rsidR="00672D8F">
                  <w:rPr>
                    <w:webHidden/>
                  </w:rPr>
                  <w:tab/>
                </w:r>
                <w:r w:rsidR="00672D8F">
                  <w:rPr>
                    <w:webHidden/>
                  </w:rPr>
                  <w:fldChar w:fldCharType="begin"/>
                </w:r>
                <w:r w:rsidR="00672D8F">
                  <w:rPr>
                    <w:webHidden/>
                  </w:rPr>
                  <w:instrText xml:space="preserve"> PAGEREF _Toc36456333 \h </w:instrText>
                </w:r>
                <w:r w:rsidR="00672D8F">
                  <w:rPr>
                    <w:webHidden/>
                  </w:rPr>
                </w:r>
                <w:r w:rsidR="00672D8F">
                  <w:rPr>
                    <w:webHidden/>
                  </w:rPr>
                  <w:fldChar w:fldCharType="separate"/>
                </w:r>
                <w:r>
                  <w:rPr>
                    <w:webHidden/>
                  </w:rPr>
                  <w:t>3</w:t>
                </w:r>
                <w:r w:rsidR="00672D8F">
                  <w:rPr>
                    <w:webHidden/>
                  </w:rPr>
                  <w:fldChar w:fldCharType="end"/>
                </w:r>
              </w:hyperlink>
            </w:p>
            <w:p w14:paraId="16443993" w14:textId="3B5CB2CF" w:rsidR="00F07C0C" w:rsidRDefault="00F07C0C" w:rsidP="00F07C0C">
              <w:pPr>
                <w:rPr>
                  <w:rFonts w:eastAsiaTheme="minorEastAsia"/>
                  <w:noProof/>
                </w:rPr>
              </w:pPr>
            </w:p>
            <w:p w14:paraId="6E4491E1" w14:textId="30D67488" w:rsidR="00F07C0C" w:rsidRPr="00F07C0C" w:rsidRDefault="00F07C0C" w:rsidP="00F07C0C">
              <w:pPr>
                <w:rPr>
                  <w:rStyle w:val="ae"/>
                  <w:b/>
                  <w:bCs/>
                  <w:noProof/>
                  <w:color w:val="auto"/>
                  <w:kern w:val="28"/>
                  <w:sz w:val="22"/>
                  <w:szCs w:val="22"/>
                  <w:u w:val="none"/>
                </w:rPr>
              </w:pPr>
              <w:r w:rsidRPr="00F07C0C">
                <w:rPr>
                  <w:rStyle w:val="ae"/>
                  <w:b/>
                  <w:bCs/>
                  <w:noProof/>
                  <w:color w:val="auto"/>
                  <w:kern w:val="28"/>
                  <w:sz w:val="22"/>
                  <w:szCs w:val="22"/>
                  <w:u w:val="none"/>
                </w:rPr>
                <w:t>3. ПРОЕКТ ДОГОВОРА……………</w:t>
              </w:r>
              <w:r>
                <w:rPr>
                  <w:rStyle w:val="ae"/>
                  <w:b/>
                  <w:bCs/>
                  <w:noProof/>
                  <w:color w:val="auto"/>
                  <w:kern w:val="28"/>
                  <w:sz w:val="22"/>
                  <w:szCs w:val="22"/>
                  <w:u w:val="none"/>
                </w:rPr>
                <w:t>…………………………………………………………………</w:t>
              </w:r>
              <w:r w:rsidRPr="00F07C0C">
                <w:rPr>
                  <w:rStyle w:val="ae"/>
                  <w:b/>
                  <w:bCs/>
                  <w:noProof/>
                  <w:color w:val="auto"/>
                  <w:kern w:val="28"/>
                  <w:sz w:val="22"/>
                  <w:szCs w:val="22"/>
                  <w:u w:val="none"/>
                </w:rPr>
                <w:t>…..13</w:t>
              </w:r>
            </w:p>
            <w:p w14:paraId="78A2E4EE" w14:textId="594A57A2" w:rsidR="00914317" w:rsidRDefault="00FF3875">
              <w:pPr>
                <w:pStyle w:val="12"/>
                <w:rPr>
                  <w:rFonts w:asciiTheme="minorHAnsi" w:eastAsiaTheme="minorEastAsia" w:hAnsiTheme="minorHAnsi" w:cstheme="minorBidi"/>
                  <w:b w:val="0"/>
                  <w:bCs w:val="0"/>
                  <w:kern w:val="0"/>
                </w:rPr>
              </w:pPr>
              <w:hyperlink w:anchor="_Toc36456334" w:history="1">
                <w:r w:rsidR="00672D8F" w:rsidRPr="007B49A6">
                  <w:rPr>
                    <w:rStyle w:val="ae"/>
                    <w:kern w:val="32"/>
                  </w:rPr>
                  <w:t>4. ПОРЯДОК ПРОВЕДЕНИЯ ЗАПРОСА ПРЕДЛОЖЕНИЯ.</w:t>
                </w:r>
                <w:r w:rsidR="00672D8F">
                  <w:rPr>
                    <w:webHidden/>
                  </w:rPr>
                  <w:tab/>
                </w:r>
                <w:r w:rsidR="00672D8F">
                  <w:rPr>
                    <w:webHidden/>
                  </w:rPr>
                  <w:fldChar w:fldCharType="begin"/>
                </w:r>
                <w:r w:rsidR="00672D8F">
                  <w:rPr>
                    <w:webHidden/>
                  </w:rPr>
                  <w:instrText xml:space="preserve"> PAGEREF _Toc36456334 \h </w:instrText>
                </w:r>
                <w:r w:rsidR="00672D8F">
                  <w:rPr>
                    <w:webHidden/>
                  </w:rPr>
                </w:r>
                <w:r w:rsidR="00672D8F">
                  <w:rPr>
                    <w:webHidden/>
                  </w:rPr>
                  <w:fldChar w:fldCharType="separate"/>
                </w:r>
                <w:r>
                  <w:rPr>
                    <w:webHidden/>
                  </w:rPr>
                  <w:t>14</w:t>
                </w:r>
                <w:r w:rsidR="00672D8F">
                  <w:rPr>
                    <w:webHidden/>
                  </w:rPr>
                  <w:fldChar w:fldCharType="end"/>
                </w:r>
              </w:hyperlink>
            </w:p>
            <w:p w14:paraId="78A2E4EF" w14:textId="627B95C5" w:rsidR="00914317" w:rsidRDefault="00FF3875">
              <w:pPr>
                <w:pStyle w:val="12"/>
                <w:rPr>
                  <w:rFonts w:asciiTheme="minorHAnsi" w:eastAsiaTheme="minorEastAsia" w:hAnsiTheme="minorHAnsi" w:cstheme="minorBidi"/>
                  <w:b w:val="0"/>
                  <w:bCs w:val="0"/>
                  <w:kern w:val="0"/>
                </w:rPr>
              </w:pPr>
              <w:hyperlink w:anchor="_Toc36456335" w:history="1">
                <w:r w:rsidR="00672D8F" w:rsidRPr="007B49A6">
                  <w:rPr>
                    <w:rStyle w:val="ae"/>
                    <w:kern w:val="32"/>
                  </w:rPr>
                  <w:t>ИНСТРУКЦИЯ ПО ПОДГОТОВКЕ ЗАЯВКИ.</w:t>
                </w:r>
                <w:r w:rsidR="00672D8F">
                  <w:rPr>
                    <w:webHidden/>
                  </w:rPr>
                  <w:tab/>
                </w:r>
                <w:r w:rsidR="00672D8F">
                  <w:rPr>
                    <w:webHidden/>
                  </w:rPr>
                  <w:fldChar w:fldCharType="begin"/>
                </w:r>
                <w:r w:rsidR="00672D8F">
                  <w:rPr>
                    <w:webHidden/>
                  </w:rPr>
                  <w:instrText xml:space="preserve"> PAGEREF _Toc36456335 \h </w:instrText>
                </w:r>
                <w:r w:rsidR="00672D8F">
                  <w:rPr>
                    <w:webHidden/>
                  </w:rPr>
                </w:r>
                <w:r w:rsidR="00672D8F">
                  <w:rPr>
                    <w:webHidden/>
                  </w:rPr>
                  <w:fldChar w:fldCharType="separate"/>
                </w:r>
                <w:r>
                  <w:rPr>
                    <w:webHidden/>
                  </w:rPr>
                  <w:t>14</w:t>
                </w:r>
                <w:r w:rsidR="00672D8F">
                  <w:rPr>
                    <w:webHidden/>
                  </w:rPr>
                  <w:fldChar w:fldCharType="end"/>
                </w:r>
              </w:hyperlink>
            </w:p>
            <w:p w14:paraId="78A2E4F0" w14:textId="02ABD907" w:rsidR="00914317" w:rsidRDefault="00FF3875">
              <w:pPr>
                <w:pStyle w:val="12"/>
                <w:rPr>
                  <w:rFonts w:asciiTheme="minorHAnsi" w:eastAsiaTheme="minorEastAsia" w:hAnsiTheme="minorHAnsi" w:cstheme="minorBidi"/>
                  <w:b w:val="0"/>
                  <w:bCs w:val="0"/>
                  <w:kern w:val="0"/>
                </w:rPr>
              </w:pPr>
              <w:hyperlink w:anchor="_Toc36456336" w:history="1">
                <w:r w:rsidR="00672D8F" w:rsidRPr="007B49A6">
                  <w:rPr>
                    <w:rStyle w:val="ae"/>
                  </w:rPr>
                  <w:t>5. ОБРАЗЦЫ ОСНОВНЫХ ФОРМ ДОКУМЕНТОВ, ВКЛЮЧАЕМЫХ В ЗАЯВКУ</w:t>
                </w:r>
                <w:r w:rsidR="00672D8F">
                  <w:rPr>
                    <w:webHidden/>
                  </w:rPr>
                  <w:tab/>
                </w:r>
                <w:r w:rsidR="00672D8F">
                  <w:rPr>
                    <w:webHidden/>
                  </w:rPr>
                  <w:fldChar w:fldCharType="begin"/>
                </w:r>
                <w:r w:rsidR="00672D8F">
                  <w:rPr>
                    <w:webHidden/>
                  </w:rPr>
                  <w:instrText xml:space="preserve"> PAGEREF _Toc36456336 \h </w:instrText>
                </w:r>
                <w:r w:rsidR="00672D8F">
                  <w:rPr>
                    <w:webHidden/>
                  </w:rPr>
                </w:r>
                <w:r w:rsidR="00672D8F">
                  <w:rPr>
                    <w:webHidden/>
                  </w:rPr>
                  <w:fldChar w:fldCharType="separate"/>
                </w:r>
                <w:r>
                  <w:rPr>
                    <w:webHidden/>
                  </w:rPr>
                  <w:t>24</w:t>
                </w:r>
                <w:r w:rsidR="00672D8F">
                  <w:rPr>
                    <w:webHidden/>
                  </w:rPr>
                  <w:fldChar w:fldCharType="end"/>
                </w:r>
              </w:hyperlink>
            </w:p>
            <w:p w14:paraId="78A2E4F1" w14:textId="5B1E766D" w:rsidR="00914317" w:rsidRDefault="00FF3875">
              <w:pPr>
                <w:pStyle w:val="2d"/>
                <w:rPr>
                  <w:rFonts w:asciiTheme="minorHAnsi" w:eastAsiaTheme="minorEastAsia" w:hAnsiTheme="minorHAnsi" w:cstheme="minorBidi"/>
                  <w:b w:val="0"/>
                  <w:bCs w:val="0"/>
                  <w:iCs w:val="0"/>
                  <w:sz w:val="22"/>
                  <w:szCs w:val="22"/>
                </w:rPr>
              </w:pPr>
              <w:hyperlink w:anchor="_Toc36456337" w:history="1">
                <w:r w:rsidR="00672D8F" w:rsidRPr="007B49A6">
                  <w:rPr>
                    <w:rStyle w:val="ae"/>
                  </w:rPr>
                  <w:t>5.1</w:t>
                </w:r>
                <w:r w:rsidR="00672D8F">
                  <w:rPr>
                    <w:rFonts w:asciiTheme="minorHAnsi" w:eastAsiaTheme="minorEastAsia" w:hAnsiTheme="minorHAnsi" w:cstheme="minorBidi"/>
                    <w:b w:val="0"/>
                    <w:bCs w:val="0"/>
                    <w:iCs w:val="0"/>
                    <w:sz w:val="22"/>
                    <w:szCs w:val="22"/>
                  </w:rPr>
                  <w:tab/>
                </w:r>
                <w:r w:rsidR="00672D8F" w:rsidRPr="007B49A6">
                  <w:rPr>
                    <w:rStyle w:val="ae"/>
                  </w:rPr>
                  <w:t>Письмо о подаче оферты (форма 1)</w:t>
                </w:r>
                <w:r w:rsidR="00672D8F">
                  <w:rPr>
                    <w:webHidden/>
                  </w:rPr>
                  <w:tab/>
                </w:r>
                <w:r w:rsidR="00672D8F">
                  <w:rPr>
                    <w:webHidden/>
                  </w:rPr>
                  <w:fldChar w:fldCharType="begin"/>
                </w:r>
                <w:r w:rsidR="00672D8F">
                  <w:rPr>
                    <w:webHidden/>
                  </w:rPr>
                  <w:instrText xml:space="preserve"> PAGEREF _Toc36456337 \h </w:instrText>
                </w:r>
                <w:r w:rsidR="00672D8F">
                  <w:rPr>
                    <w:webHidden/>
                  </w:rPr>
                </w:r>
                <w:r w:rsidR="00672D8F">
                  <w:rPr>
                    <w:webHidden/>
                  </w:rPr>
                  <w:fldChar w:fldCharType="separate"/>
                </w:r>
                <w:r>
                  <w:rPr>
                    <w:webHidden/>
                  </w:rPr>
                  <w:t>24</w:t>
                </w:r>
                <w:r w:rsidR="00672D8F">
                  <w:rPr>
                    <w:webHidden/>
                  </w:rPr>
                  <w:fldChar w:fldCharType="end"/>
                </w:r>
              </w:hyperlink>
            </w:p>
            <w:p w14:paraId="78A2E4F2" w14:textId="5D5280FE" w:rsidR="00914317" w:rsidRDefault="00FF3875">
              <w:pPr>
                <w:pStyle w:val="2d"/>
                <w:rPr>
                  <w:rFonts w:asciiTheme="minorHAnsi" w:eastAsiaTheme="minorEastAsia" w:hAnsiTheme="minorHAnsi" w:cstheme="minorBidi"/>
                  <w:b w:val="0"/>
                  <w:bCs w:val="0"/>
                  <w:iCs w:val="0"/>
                  <w:sz w:val="22"/>
                  <w:szCs w:val="22"/>
                </w:rPr>
              </w:pPr>
              <w:hyperlink w:anchor="_Toc36456338" w:history="1">
                <w:r w:rsidR="00672D8F" w:rsidRPr="007B49A6">
                  <w:rPr>
                    <w:rStyle w:val="ae"/>
                  </w:rPr>
                  <w:t>5.2.</w:t>
                </w:r>
                <w:r w:rsidR="00672D8F">
                  <w:rPr>
                    <w:rFonts w:asciiTheme="minorHAnsi" w:eastAsiaTheme="minorEastAsia" w:hAnsiTheme="minorHAnsi" w:cstheme="minorBidi"/>
                    <w:b w:val="0"/>
                    <w:bCs w:val="0"/>
                    <w:iCs w:val="0"/>
                    <w:sz w:val="22"/>
                    <w:szCs w:val="22"/>
                  </w:rPr>
                  <w:tab/>
                </w:r>
                <w:r w:rsidR="00672D8F" w:rsidRPr="007B49A6">
                  <w:rPr>
                    <w:rStyle w:val="ae"/>
                  </w:rPr>
                  <w:t>Анкета Участника запроса предложений (форма 2)</w:t>
                </w:r>
                <w:r w:rsidR="00672D8F">
                  <w:rPr>
                    <w:webHidden/>
                  </w:rPr>
                  <w:tab/>
                </w:r>
                <w:r w:rsidR="00672D8F">
                  <w:rPr>
                    <w:webHidden/>
                  </w:rPr>
                  <w:fldChar w:fldCharType="begin"/>
                </w:r>
                <w:r w:rsidR="00672D8F">
                  <w:rPr>
                    <w:webHidden/>
                  </w:rPr>
                  <w:instrText xml:space="preserve"> PAGEREF _Toc36456338 \h </w:instrText>
                </w:r>
                <w:r w:rsidR="00672D8F">
                  <w:rPr>
                    <w:webHidden/>
                  </w:rPr>
                </w:r>
                <w:r w:rsidR="00672D8F">
                  <w:rPr>
                    <w:webHidden/>
                  </w:rPr>
                  <w:fldChar w:fldCharType="separate"/>
                </w:r>
                <w:r>
                  <w:rPr>
                    <w:webHidden/>
                  </w:rPr>
                  <w:t>26</w:t>
                </w:r>
                <w:r w:rsidR="00672D8F">
                  <w:rPr>
                    <w:webHidden/>
                  </w:rPr>
                  <w:fldChar w:fldCharType="end"/>
                </w:r>
              </w:hyperlink>
            </w:p>
            <w:p w14:paraId="78A2E4F3" w14:textId="3DCB7B95" w:rsidR="00914317" w:rsidRDefault="00FF3875">
              <w:pPr>
                <w:pStyle w:val="2d"/>
                <w:rPr>
                  <w:rFonts w:asciiTheme="minorHAnsi" w:eastAsiaTheme="minorEastAsia" w:hAnsiTheme="minorHAnsi" w:cstheme="minorBidi"/>
                  <w:b w:val="0"/>
                  <w:bCs w:val="0"/>
                  <w:iCs w:val="0"/>
                  <w:sz w:val="22"/>
                  <w:szCs w:val="22"/>
                </w:rPr>
              </w:pPr>
              <w:hyperlink w:anchor="_Toc36456339" w:history="1">
                <w:r w:rsidR="00672D8F" w:rsidRPr="007B49A6">
                  <w:rPr>
                    <w:rStyle w:val="ae"/>
                  </w:rPr>
                  <w:t>5.3. Справка о перечне и годовых объемах выполнения подобных договоров (форма 3)</w:t>
                </w:r>
                <w:r w:rsidR="00672D8F">
                  <w:rPr>
                    <w:webHidden/>
                  </w:rPr>
                  <w:tab/>
                </w:r>
                <w:r w:rsidR="00672D8F">
                  <w:rPr>
                    <w:webHidden/>
                  </w:rPr>
                  <w:fldChar w:fldCharType="begin"/>
                </w:r>
                <w:r w:rsidR="00672D8F">
                  <w:rPr>
                    <w:webHidden/>
                  </w:rPr>
                  <w:instrText xml:space="preserve"> PAGEREF _Toc36456339 \h </w:instrText>
                </w:r>
                <w:r w:rsidR="00672D8F">
                  <w:rPr>
                    <w:webHidden/>
                  </w:rPr>
                </w:r>
                <w:r w:rsidR="00672D8F">
                  <w:rPr>
                    <w:webHidden/>
                  </w:rPr>
                  <w:fldChar w:fldCharType="separate"/>
                </w:r>
                <w:r>
                  <w:rPr>
                    <w:webHidden/>
                  </w:rPr>
                  <w:t>29</w:t>
                </w:r>
                <w:r w:rsidR="00672D8F">
                  <w:rPr>
                    <w:webHidden/>
                  </w:rPr>
                  <w:fldChar w:fldCharType="end"/>
                </w:r>
              </w:hyperlink>
            </w:p>
            <w:p w14:paraId="78A2E4F4" w14:textId="30E9C268" w:rsidR="00914317" w:rsidRDefault="00FF3875">
              <w:pPr>
                <w:pStyle w:val="2d"/>
                <w:rPr>
                  <w:rFonts w:asciiTheme="minorHAnsi" w:eastAsiaTheme="minorEastAsia" w:hAnsiTheme="minorHAnsi" w:cstheme="minorBidi"/>
                  <w:b w:val="0"/>
                  <w:bCs w:val="0"/>
                  <w:iCs w:val="0"/>
                  <w:sz w:val="22"/>
                  <w:szCs w:val="22"/>
                </w:rPr>
              </w:pPr>
              <w:hyperlink w:anchor="_Toc36456340" w:history="1">
                <w:r w:rsidR="00672D8F" w:rsidRPr="007B49A6">
                  <w:rPr>
                    <w:rStyle w:val="ae"/>
                  </w:rPr>
                  <w:t>5.4.  Справка о материально-технических ресурсах (форма 4)</w:t>
                </w:r>
                <w:r w:rsidR="00672D8F">
                  <w:rPr>
                    <w:webHidden/>
                  </w:rPr>
                  <w:tab/>
                </w:r>
                <w:r w:rsidR="00672D8F">
                  <w:rPr>
                    <w:webHidden/>
                  </w:rPr>
                  <w:fldChar w:fldCharType="begin"/>
                </w:r>
                <w:r w:rsidR="00672D8F">
                  <w:rPr>
                    <w:webHidden/>
                  </w:rPr>
                  <w:instrText xml:space="preserve"> PAGEREF _Toc36456340 \h </w:instrText>
                </w:r>
                <w:r w:rsidR="00672D8F">
                  <w:rPr>
                    <w:webHidden/>
                  </w:rPr>
                </w:r>
                <w:r w:rsidR="00672D8F">
                  <w:rPr>
                    <w:webHidden/>
                  </w:rPr>
                  <w:fldChar w:fldCharType="separate"/>
                </w:r>
                <w:r>
                  <w:rPr>
                    <w:webHidden/>
                  </w:rPr>
                  <w:t>30</w:t>
                </w:r>
                <w:r w:rsidR="00672D8F">
                  <w:rPr>
                    <w:webHidden/>
                  </w:rPr>
                  <w:fldChar w:fldCharType="end"/>
                </w:r>
              </w:hyperlink>
            </w:p>
            <w:p w14:paraId="78A2E4F5" w14:textId="6762C2AC" w:rsidR="00914317" w:rsidRDefault="00FF3875">
              <w:pPr>
                <w:pStyle w:val="2d"/>
                <w:rPr>
                  <w:rFonts w:asciiTheme="minorHAnsi" w:eastAsiaTheme="minorEastAsia" w:hAnsiTheme="minorHAnsi" w:cstheme="minorBidi"/>
                  <w:b w:val="0"/>
                  <w:bCs w:val="0"/>
                  <w:iCs w:val="0"/>
                  <w:sz w:val="22"/>
                  <w:szCs w:val="22"/>
                </w:rPr>
              </w:pPr>
              <w:hyperlink w:anchor="_Toc36456341" w:history="1">
                <w:r w:rsidR="00672D8F" w:rsidRPr="007B49A6">
                  <w:rPr>
                    <w:rStyle w:val="ae"/>
                  </w:rPr>
                  <w:t>5.5. Справка о кадровых ресурсах (форма 5)</w:t>
                </w:r>
                <w:r w:rsidR="00672D8F">
                  <w:rPr>
                    <w:webHidden/>
                  </w:rPr>
                  <w:tab/>
                </w:r>
                <w:r w:rsidR="00672D8F">
                  <w:rPr>
                    <w:webHidden/>
                  </w:rPr>
                  <w:fldChar w:fldCharType="begin"/>
                </w:r>
                <w:r w:rsidR="00672D8F">
                  <w:rPr>
                    <w:webHidden/>
                  </w:rPr>
                  <w:instrText xml:space="preserve"> PAGEREF _Toc36456341 \h </w:instrText>
                </w:r>
                <w:r w:rsidR="00672D8F">
                  <w:rPr>
                    <w:webHidden/>
                  </w:rPr>
                </w:r>
                <w:r w:rsidR="00672D8F">
                  <w:rPr>
                    <w:webHidden/>
                  </w:rPr>
                  <w:fldChar w:fldCharType="separate"/>
                </w:r>
                <w:r>
                  <w:rPr>
                    <w:webHidden/>
                  </w:rPr>
                  <w:t>31</w:t>
                </w:r>
                <w:r w:rsidR="00672D8F">
                  <w:rPr>
                    <w:webHidden/>
                  </w:rPr>
                  <w:fldChar w:fldCharType="end"/>
                </w:r>
              </w:hyperlink>
            </w:p>
            <w:p w14:paraId="78A2E4F6" w14:textId="0AC4CFE0" w:rsidR="00914317" w:rsidRDefault="00FF3875">
              <w:pPr>
                <w:pStyle w:val="2d"/>
                <w:rPr>
                  <w:rFonts w:asciiTheme="minorHAnsi" w:eastAsiaTheme="minorEastAsia" w:hAnsiTheme="minorHAnsi" w:cstheme="minorBidi"/>
                  <w:b w:val="0"/>
                  <w:bCs w:val="0"/>
                  <w:iCs w:val="0"/>
                  <w:sz w:val="22"/>
                  <w:szCs w:val="22"/>
                </w:rPr>
              </w:pPr>
              <w:hyperlink w:anchor="_Toc36456342" w:history="1">
                <w:r w:rsidR="00672D8F" w:rsidRPr="007B49A6">
                  <w:rPr>
                    <w:rStyle w:val="ae"/>
                  </w:rPr>
                  <w:t>5.6. Справка о наличии кредиторской задолженности и поручительств (форма 6)</w:t>
                </w:r>
                <w:r w:rsidR="00672D8F">
                  <w:rPr>
                    <w:webHidden/>
                  </w:rPr>
                  <w:tab/>
                </w:r>
                <w:r w:rsidR="00672D8F">
                  <w:rPr>
                    <w:webHidden/>
                  </w:rPr>
                  <w:fldChar w:fldCharType="begin"/>
                </w:r>
                <w:r w:rsidR="00672D8F">
                  <w:rPr>
                    <w:webHidden/>
                  </w:rPr>
                  <w:instrText xml:space="preserve"> PAGEREF _Toc36456342 \h </w:instrText>
                </w:r>
                <w:r w:rsidR="00672D8F">
                  <w:rPr>
                    <w:webHidden/>
                  </w:rPr>
                </w:r>
                <w:r w:rsidR="00672D8F">
                  <w:rPr>
                    <w:webHidden/>
                  </w:rPr>
                  <w:fldChar w:fldCharType="separate"/>
                </w:r>
                <w:r>
                  <w:rPr>
                    <w:webHidden/>
                  </w:rPr>
                  <w:t>32</w:t>
                </w:r>
                <w:r w:rsidR="00672D8F">
                  <w:rPr>
                    <w:webHidden/>
                  </w:rPr>
                  <w:fldChar w:fldCharType="end"/>
                </w:r>
              </w:hyperlink>
            </w:p>
            <w:p w14:paraId="78A2E4F7" w14:textId="0C25AF98" w:rsidR="00914317" w:rsidRDefault="00FF3875">
              <w:pPr>
                <w:pStyle w:val="2d"/>
                <w:rPr>
                  <w:rFonts w:asciiTheme="minorHAnsi" w:eastAsiaTheme="minorEastAsia" w:hAnsiTheme="minorHAnsi" w:cstheme="minorBidi"/>
                  <w:b w:val="0"/>
                  <w:bCs w:val="0"/>
                  <w:iCs w:val="0"/>
                  <w:sz w:val="22"/>
                  <w:szCs w:val="22"/>
                </w:rPr>
              </w:pPr>
              <w:hyperlink w:anchor="_Toc36456343" w:history="1">
                <w:r w:rsidR="00672D8F" w:rsidRPr="007B49A6">
                  <w:rPr>
                    <w:rStyle w:val="ae"/>
                  </w:rPr>
                  <w:t>5.7. Декларация о соответствии критериям отнесения к субъектам малого и среднего предпринимательства (форма 7)</w:t>
                </w:r>
                <w:r w:rsidR="00672D8F">
                  <w:rPr>
                    <w:webHidden/>
                  </w:rPr>
                  <w:tab/>
                </w:r>
                <w:r w:rsidR="00672D8F">
                  <w:rPr>
                    <w:webHidden/>
                  </w:rPr>
                  <w:fldChar w:fldCharType="begin"/>
                </w:r>
                <w:r w:rsidR="00672D8F">
                  <w:rPr>
                    <w:webHidden/>
                  </w:rPr>
                  <w:instrText xml:space="preserve"> PAGEREF _Toc36456343 \h </w:instrText>
                </w:r>
                <w:r w:rsidR="00672D8F">
                  <w:rPr>
                    <w:webHidden/>
                  </w:rPr>
                </w:r>
                <w:r w:rsidR="00672D8F">
                  <w:rPr>
                    <w:webHidden/>
                  </w:rPr>
                  <w:fldChar w:fldCharType="separate"/>
                </w:r>
                <w:r>
                  <w:rPr>
                    <w:webHidden/>
                  </w:rPr>
                  <w:t>33</w:t>
                </w:r>
                <w:r w:rsidR="00672D8F">
                  <w:rPr>
                    <w:webHidden/>
                  </w:rPr>
                  <w:fldChar w:fldCharType="end"/>
                </w:r>
              </w:hyperlink>
            </w:p>
            <w:p w14:paraId="78A2E4F8" w14:textId="2896EFD6" w:rsidR="00914317" w:rsidRDefault="00FF3875">
              <w:pPr>
                <w:pStyle w:val="2d"/>
                <w:rPr>
                  <w:rFonts w:asciiTheme="minorHAnsi" w:eastAsiaTheme="minorEastAsia" w:hAnsiTheme="minorHAnsi" w:cstheme="minorBidi"/>
                  <w:b w:val="0"/>
                  <w:bCs w:val="0"/>
                  <w:iCs w:val="0"/>
                  <w:sz w:val="22"/>
                  <w:szCs w:val="22"/>
                </w:rPr>
              </w:pPr>
              <w:hyperlink w:anchor="_Toc36456344" w:history="1">
                <w:r w:rsidR="00672D8F" w:rsidRPr="007B49A6">
                  <w:rPr>
                    <w:rStyle w:val="ae"/>
                    <w:rFonts w:cs="Arial"/>
                  </w:rPr>
                  <w:t>5.8.  Согласие Участника на обработку персональных данных (форма 8)</w:t>
                </w:r>
                <w:r w:rsidR="00672D8F">
                  <w:rPr>
                    <w:webHidden/>
                  </w:rPr>
                  <w:tab/>
                </w:r>
                <w:r w:rsidR="00672D8F">
                  <w:rPr>
                    <w:webHidden/>
                  </w:rPr>
                  <w:fldChar w:fldCharType="begin"/>
                </w:r>
                <w:r w:rsidR="00672D8F">
                  <w:rPr>
                    <w:webHidden/>
                  </w:rPr>
                  <w:instrText xml:space="preserve"> PAGEREF _Toc36456344 \h </w:instrText>
                </w:r>
                <w:r w:rsidR="00672D8F">
                  <w:rPr>
                    <w:webHidden/>
                  </w:rPr>
                </w:r>
                <w:r w:rsidR="00672D8F">
                  <w:rPr>
                    <w:webHidden/>
                  </w:rPr>
                  <w:fldChar w:fldCharType="separate"/>
                </w:r>
                <w:r>
                  <w:rPr>
                    <w:webHidden/>
                  </w:rPr>
                  <w:t>36</w:t>
                </w:r>
                <w:r w:rsidR="00672D8F">
                  <w:rPr>
                    <w:webHidden/>
                  </w:rPr>
                  <w:fldChar w:fldCharType="end"/>
                </w:r>
              </w:hyperlink>
            </w:p>
            <w:p w14:paraId="78A2E4F9" w14:textId="41E6BBD6" w:rsidR="00914317" w:rsidRDefault="00FF3875">
              <w:pPr>
                <w:pStyle w:val="2d"/>
                <w:rPr>
                  <w:rFonts w:asciiTheme="minorHAnsi" w:eastAsiaTheme="minorEastAsia" w:hAnsiTheme="minorHAnsi" w:cstheme="minorBidi"/>
                  <w:b w:val="0"/>
                  <w:bCs w:val="0"/>
                  <w:iCs w:val="0"/>
                  <w:sz w:val="22"/>
                  <w:szCs w:val="22"/>
                </w:rPr>
              </w:pPr>
              <w:hyperlink w:anchor="_Toc36456345" w:history="1">
                <w:r w:rsidR="00672D8F" w:rsidRPr="007B49A6">
                  <w:rPr>
                    <w:rStyle w:val="ae"/>
                  </w:rPr>
                  <w:t>5.9. Декларация соответствия участника запроса предложений общим требованиям к участникам закупки (форма 9)</w:t>
                </w:r>
                <w:r w:rsidR="00672D8F">
                  <w:rPr>
                    <w:rStyle w:val="ae"/>
                  </w:rPr>
                  <w:t xml:space="preserve"> </w:t>
                </w:r>
                <w:r w:rsidR="00672D8F">
                  <w:rPr>
                    <w:webHidden/>
                  </w:rPr>
                  <w:tab/>
                </w:r>
                <w:r w:rsidR="00672D8F">
                  <w:rPr>
                    <w:webHidden/>
                  </w:rPr>
                  <w:fldChar w:fldCharType="begin"/>
                </w:r>
                <w:r w:rsidR="00672D8F">
                  <w:rPr>
                    <w:webHidden/>
                  </w:rPr>
                  <w:instrText xml:space="preserve"> PAGEREF _Toc36456345 \h </w:instrText>
                </w:r>
                <w:r w:rsidR="00672D8F">
                  <w:rPr>
                    <w:webHidden/>
                  </w:rPr>
                </w:r>
                <w:r w:rsidR="00672D8F">
                  <w:rPr>
                    <w:webHidden/>
                  </w:rPr>
                  <w:fldChar w:fldCharType="separate"/>
                </w:r>
                <w:r>
                  <w:rPr>
                    <w:webHidden/>
                  </w:rPr>
                  <w:t>37</w:t>
                </w:r>
                <w:r w:rsidR="00672D8F">
                  <w:rPr>
                    <w:webHidden/>
                  </w:rPr>
                  <w:fldChar w:fldCharType="end"/>
                </w:r>
              </w:hyperlink>
            </w:p>
            <w:p w14:paraId="78A2E4FA" w14:textId="4254835E" w:rsidR="00914317" w:rsidRDefault="00FF3875">
              <w:pPr>
                <w:pStyle w:val="2d"/>
                <w:rPr>
                  <w:rFonts w:asciiTheme="minorHAnsi" w:eastAsiaTheme="minorEastAsia" w:hAnsiTheme="minorHAnsi" w:cstheme="minorBidi"/>
                  <w:b w:val="0"/>
                  <w:bCs w:val="0"/>
                  <w:iCs w:val="0"/>
                  <w:sz w:val="22"/>
                  <w:szCs w:val="22"/>
                </w:rPr>
              </w:pPr>
              <w:hyperlink w:anchor="_Toc36456346" w:history="1">
                <w:r w:rsidR="00672D8F" w:rsidRPr="007B49A6">
                  <w:rPr>
                    <w:rStyle w:val="ae"/>
                  </w:rPr>
                  <w:t>5.10 Декларация (форма 10)</w:t>
                </w:r>
                <w:r w:rsidR="00672D8F">
                  <w:rPr>
                    <w:webHidden/>
                  </w:rPr>
                  <w:tab/>
                </w:r>
                <w:r w:rsidR="00672D8F">
                  <w:rPr>
                    <w:webHidden/>
                  </w:rPr>
                  <w:fldChar w:fldCharType="begin"/>
                </w:r>
                <w:r w:rsidR="00672D8F">
                  <w:rPr>
                    <w:webHidden/>
                  </w:rPr>
                  <w:instrText xml:space="preserve"> PAGEREF _Toc36456346 \h </w:instrText>
                </w:r>
                <w:r w:rsidR="00672D8F">
                  <w:rPr>
                    <w:webHidden/>
                  </w:rPr>
                </w:r>
                <w:r w:rsidR="00672D8F">
                  <w:rPr>
                    <w:webHidden/>
                  </w:rPr>
                  <w:fldChar w:fldCharType="separate"/>
                </w:r>
                <w:r>
                  <w:rPr>
                    <w:webHidden/>
                  </w:rPr>
                  <w:t>40</w:t>
                </w:r>
                <w:r w:rsidR="00672D8F">
                  <w:rPr>
                    <w:webHidden/>
                  </w:rPr>
                  <w:fldChar w:fldCharType="end"/>
                </w:r>
              </w:hyperlink>
            </w:p>
            <w:p w14:paraId="78A2E4FB" w14:textId="77777777" w:rsidR="00914317" w:rsidRDefault="00672D8F" w:rsidP="00914317">
              <w:pPr>
                <w:spacing w:line="600" w:lineRule="auto"/>
              </w:pPr>
              <w:r w:rsidRPr="00B054AC">
                <w:fldChar w:fldCharType="end"/>
              </w:r>
              <w:bookmarkStart w:id="5" w:name="_GoBack"/>
              <w:bookmarkEnd w:id="5"/>
            </w:p>
            <w:p w14:paraId="78A2E4FC" w14:textId="77777777" w:rsidR="00914317" w:rsidRDefault="00672D8F" w:rsidP="00914317">
              <w:pPr>
                <w:spacing w:line="600" w:lineRule="auto"/>
              </w:pPr>
              <w:r>
                <w:rPr>
                  <w:b/>
                </w:rPr>
                <w:t>Приложения (в электронном виде)</w:t>
              </w:r>
              <w:r>
                <w:t xml:space="preserve">: </w:t>
              </w:r>
            </w:p>
            <w:p w14:paraId="78A2E4FD" w14:textId="5A133B99" w:rsidR="00914317" w:rsidRPr="00134047" w:rsidRDefault="00672D8F" w:rsidP="00914317">
              <w:pPr>
                <w:pStyle w:val="af0"/>
                <w:numPr>
                  <w:ilvl w:val="0"/>
                  <w:numId w:val="25"/>
                </w:numPr>
                <w:ind w:left="714" w:hanging="357"/>
              </w:pPr>
              <w:r w:rsidRPr="00F224B9">
                <w:rPr>
                  <w:sz w:val="22"/>
                  <w:szCs w:val="22"/>
                </w:rPr>
                <w:t>Проект договора</w:t>
              </w:r>
              <w:r w:rsidR="00134047">
                <w:rPr>
                  <w:sz w:val="22"/>
                  <w:szCs w:val="22"/>
                </w:rPr>
                <w:t>.</w:t>
              </w:r>
            </w:p>
            <w:p w14:paraId="4812538D" w14:textId="3C64325D" w:rsidR="00134047" w:rsidRPr="00B45631" w:rsidRDefault="00400BBB" w:rsidP="00914317">
              <w:pPr>
                <w:pStyle w:val="af0"/>
                <w:numPr>
                  <w:ilvl w:val="0"/>
                  <w:numId w:val="25"/>
                </w:numPr>
                <w:ind w:left="714" w:hanging="357"/>
              </w:pPr>
              <w:r>
                <w:rPr>
                  <w:sz w:val="22"/>
                  <w:szCs w:val="22"/>
                </w:rPr>
                <w:t>Расчет начальной (</w:t>
              </w:r>
              <w:r w:rsidR="00134047">
                <w:rPr>
                  <w:sz w:val="22"/>
                  <w:szCs w:val="22"/>
                </w:rPr>
                <w:t>максимальной) цены договора (НМЦД)</w:t>
              </w:r>
            </w:p>
            <w:p w14:paraId="78A2E4FE" w14:textId="77777777" w:rsidR="00914317" w:rsidRPr="004E0263" w:rsidRDefault="00914317" w:rsidP="00914317">
              <w:pPr>
                <w:ind w:left="357"/>
              </w:pPr>
            </w:p>
            <w:p w14:paraId="78A2E4FF" w14:textId="77777777" w:rsidR="00914317" w:rsidRDefault="00914317" w:rsidP="00914317">
              <w:pPr>
                <w:ind w:left="357"/>
              </w:pPr>
            </w:p>
            <w:p w14:paraId="78A2E500" w14:textId="77777777" w:rsidR="00914317" w:rsidRPr="00F224B9" w:rsidRDefault="00FF3875"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6" w:name="_Toc337481250"/>
      <w:bookmarkStart w:id="7" w:name="_Toc353538205"/>
      <w:bookmarkStart w:id="8" w:name="_Toc532551151"/>
      <w:bookmarkStart w:id="9" w:name="_Toc536713502"/>
      <w:bookmarkStart w:id="10" w:name="_Toc961462"/>
      <w:bookmarkStart w:id="11" w:name="_Toc2082402"/>
      <w:bookmarkStart w:id="12" w:name="_Toc8812259"/>
      <w:bookmarkStart w:id="13" w:name="_Toc36456332"/>
      <w:r w:rsidRPr="00381B4C">
        <w:rPr>
          <w:rFonts w:ascii="Times New Roman" w:hAnsi="Times New Roman"/>
          <w:sz w:val="22"/>
          <w:szCs w:val="22"/>
        </w:rPr>
        <w:lastRenderedPageBreak/>
        <w:t>ОБЩИЕ ПОЛОЖЕНИЯ</w:t>
      </w:r>
      <w:bookmarkEnd w:id="6"/>
      <w:bookmarkEnd w:id="7"/>
      <w:bookmarkEnd w:id="8"/>
      <w:bookmarkEnd w:id="9"/>
      <w:bookmarkEnd w:id="10"/>
      <w:bookmarkEnd w:id="11"/>
      <w:bookmarkEnd w:id="12"/>
      <w:bookmarkEnd w:id="13"/>
    </w:p>
    <w:p w14:paraId="78A2E504" w14:textId="230CB49A" w:rsidR="00914317" w:rsidRPr="00B01AFB" w:rsidRDefault="00672D8F" w:rsidP="00914317">
      <w:pPr>
        <w:pStyle w:val="af0"/>
        <w:ind w:left="0"/>
        <w:jc w:val="both"/>
        <w:rPr>
          <w:b/>
          <w:color w:val="0000FF"/>
          <w:sz w:val="22"/>
          <w:szCs w:val="22"/>
        </w:rPr>
      </w:pPr>
      <w:bookmarkStart w:id="14" w:name="_Ref55193512"/>
      <w:bookmarkStart w:id="15" w:name="Общие_сведения"/>
      <w:r w:rsidRPr="00B01AFB">
        <w:rPr>
          <w:sz w:val="22"/>
          <w:szCs w:val="22"/>
        </w:rPr>
        <w:t>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Pr="00B01AFB">
        <w:rPr>
          <w:b/>
          <w:sz w:val="22"/>
          <w:szCs w:val="22"/>
        </w:rPr>
        <w:t xml:space="preserve"> на право заключения договора оказания услуг</w:t>
      </w:r>
      <w:r w:rsidR="007719C1" w:rsidRPr="00B01AFB">
        <w:rPr>
          <w:b/>
          <w:sz w:val="22"/>
          <w:szCs w:val="22"/>
        </w:rPr>
        <w:t xml:space="preserve"> </w:t>
      </w:r>
      <w:r w:rsidR="007857FF" w:rsidRPr="00B01AFB">
        <w:rPr>
          <w:b/>
          <w:sz w:val="22"/>
          <w:szCs w:val="22"/>
        </w:rPr>
        <w:t>по проведению  производственного  контроля рабочих мест, выполнению  замеров вредных производственных факторов,  проведению специальной оценки  условий труда на 25 -ти рабочих местах.</w:t>
      </w:r>
    </w:p>
    <w:p w14:paraId="78A2E505" w14:textId="77777777" w:rsidR="00914317" w:rsidRPr="00B01AFB" w:rsidRDefault="00672D8F" w:rsidP="00914317">
      <w:pPr>
        <w:tabs>
          <w:tab w:val="left" w:pos="6521"/>
        </w:tabs>
        <w:jc w:val="both"/>
        <w:rPr>
          <w:sz w:val="22"/>
          <w:szCs w:val="22"/>
        </w:rPr>
      </w:pPr>
      <w:bookmarkStart w:id="16" w:name="ЗАКАЗ"/>
      <w:bookmarkEnd w:id="14"/>
      <w:bookmarkEnd w:id="15"/>
      <w:r w:rsidRPr="00B01AFB">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78A2E506" w14:textId="77777777" w:rsidR="00914317" w:rsidRPr="00B01AFB" w:rsidRDefault="00672D8F" w:rsidP="00914317">
      <w:pPr>
        <w:widowControl w:val="0"/>
        <w:suppressAutoHyphens/>
        <w:spacing w:before="240" w:after="240"/>
        <w:ind w:left="360" w:hanging="360"/>
        <w:jc w:val="center"/>
        <w:outlineLvl w:val="0"/>
        <w:rPr>
          <w:b/>
          <w:kern w:val="28"/>
          <w:sz w:val="22"/>
          <w:szCs w:val="22"/>
        </w:rPr>
      </w:pPr>
      <w:bookmarkStart w:id="17" w:name="_Toc36456333"/>
      <w:r w:rsidRPr="00B01AFB">
        <w:rPr>
          <w:b/>
          <w:kern w:val="28"/>
          <w:sz w:val="22"/>
          <w:szCs w:val="22"/>
        </w:rPr>
        <w:t xml:space="preserve">2. </w:t>
      </w:r>
      <w:bookmarkStart w:id="18" w:name="_Toc337481264"/>
      <w:bookmarkStart w:id="19" w:name="_Toc353538210"/>
      <w:r w:rsidRPr="00B01AFB">
        <w:rPr>
          <w:b/>
          <w:kern w:val="28"/>
          <w:sz w:val="22"/>
          <w:szCs w:val="22"/>
        </w:rPr>
        <w:t>ИНФОРМАЦИОННАЯ КАРТА ЗАПРОСА ПРЕДЛОЖЕНИЙ</w:t>
      </w:r>
      <w:bookmarkEnd w:id="17"/>
      <w:bookmarkEnd w:id="18"/>
      <w:bookmarkEnd w:id="19"/>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rsidRPr="00B01AFB" w14:paraId="78A2E50A" w14:textId="77777777" w:rsidTr="00914317">
        <w:trPr>
          <w:jc w:val="center"/>
        </w:trPr>
        <w:tc>
          <w:tcPr>
            <w:tcW w:w="1085" w:type="dxa"/>
          </w:tcPr>
          <w:p w14:paraId="78A2E507" w14:textId="77777777" w:rsidR="00914317" w:rsidRPr="00B01AFB" w:rsidRDefault="00672D8F" w:rsidP="00914317">
            <w:pPr>
              <w:contextualSpacing/>
              <w:jc w:val="center"/>
              <w:rPr>
                <w:b/>
                <w:sz w:val="22"/>
                <w:szCs w:val="22"/>
              </w:rPr>
            </w:pPr>
            <w:r w:rsidRPr="00B01AFB">
              <w:rPr>
                <w:b/>
                <w:sz w:val="22"/>
                <w:szCs w:val="22"/>
              </w:rPr>
              <w:t>№ п/п</w:t>
            </w:r>
          </w:p>
        </w:tc>
        <w:tc>
          <w:tcPr>
            <w:tcW w:w="3842" w:type="dxa"/>
          </w:tcPr>
          <w:p w14:paraId="78A2E508" w14:textId="77777777" w:rsidR="00914317" w:rsidRPr="00B01AFB" w:rsidRDefault="00672D8F" w:rsidP="00914317">
            <w:pPr>
              <w:ind w:left="567"/>
              <w:contextualSpacing/>
              <w:jc w:val="center"/>
              <w:rPr>
                <w:b/>
                <w:sz w:val="22"/>
                <w:szCs w:val="22"/>
              </w:rPr>
            </w:pPr>
            <w:r w:rsidRPr="00B01AFB">
              <w:rPr>
                <w:b/>
                <w:sz w:val="22"/>
                <w:szCs w:val="22"/>
              </w:rPr>
              <w:t>Название пункта</w:t>
            </w:r>
          </w:p>
        </w:tc>
        <w:tc>
          <w:tcPr>
            <w:tcW w:w="4849" w:type="dxa"/>
          </w:tcPr>
          <w:p w14:paraId="78A2E509" w14:textId="77777777" w:rsidR="00914317" w:rsidRPr="00B01AFB" w:rsidRDefault="00672D8F" w:rsidP="00914317">
            <w:pPr>
              <w:ind w:left="567"/>
              <w:contextualSpacing/>
              <w:jc w:val="center"/>
              <w:rPr>
                <w:b/>
                <w:sz w:val="22"/>
                <w:szCs w:val="22"/>
              </w:rPr>
            </w:pPr>
            <w:r w:rsidRPr="00B01AFB">
              <w:rPr>
                <w:b/>
                <w:sz w:val="22"/>
                <w:szCs w:val="22"/>
              </w:rPr>
              <w:t>Текст пояснений</w:t>
            </w:r>
          </w:p>
        </w:tc>
      </w:tr>
      <w:tr w:rsidR="00306706" w:rsidRPr="00B01AFB" w14:paraId="78A2E528" w14:textId="77777777" w:rsidTr="00914317">
        <w:trPr>
          <w:trHeight w:val="274"/>
          <w:jc w:val="center"/>
        </w:trPr>
        <w:tc>
          <w:tcPr>
            <w:tcW w:w="1085" w:type="dxa"/>
          </w:tcPr>
          <w:p w14:paraId="78A2E50B" w14:textId="77777777" w:rsidR="00914317" w:rsidRPr="00B01AFB" w:rsidRDefault="00672D8F" w:rsidP="00914317">
            <w:pPr>
              <w:contextualSpacing/>
              <w:jc w:val="center"/>
              <w:rPr>
                <w:b/>
                <w:sz w:val="22"/>
                <w:szCs w:val="22"/>
              </w:rPr>
            </w:pPr>
            <w:r w:rsidRPr="00B01AFB">
              <w:rPr>
                <w:b/>
                <w:sz w:val="22"/>
                <w:szCs w:val="22"/>
              </w:rPr>
              <w:t>1</w:t>
            </w:r>
          </w:p>
        </w:tc>
        <w:tc>
          <w:tcPr>
            <w:tcW w:w="3842" w:type="dxa"/>
          </w:tcPr>
          <w:p w14:paraId="78A2E50C" w14:textId="77777777" w:rsidR="00914317" w:rsidRPr="00B01AFB" w:rsidRDefault="00672D8F" w:rsidP="00914317">
            <w:pPr>
              <w:contextualSpacing/>
              <w:jc w:val="both"/>
              <w:rPr>
                <w:b/>
                <w:sz w:val="22"/>
                <w:szCs w:val="22"/>
              </w:rPr>
            </w:pPr>
            <w:r w:rsidRPr="00B01AFB">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77777777" w:rsidR="00914317" w:rsidRPr="00B01AFB" w:rsidRDefault="00672D8F" w:rsidP="00914317">
            <w:pPr>
              <w:contextualSpacing/>
              <w:jc w:val="both"/>
              <w:rPr>
                <w:sz w:val="22"/>
                <w:szCs w:val="22"/>
              </w:rPr>
            </w:pPr>
            <w:r w:rsidRPr="00B01AFB">
              <w:rPr>
                <w:sz w:val="22"/>
                <w:szCs w:val="22"/>
              </w:rPr>
              <w:t>Открытое акционерное общество «Иркутская электросетевая компания»</w:t>
            </w:r>
          </w:p>
          <w:p w14:paraId="78A2E50E" w14:textId="77777777" w:rsidR="00914317" w:rsidRPr="00B01AFB" w:rsidRDefault="00672D8F" w:rsidP="00914317">
            <w:pPr>
              <w:rPr>
                <w:sz w:val="22"/>
                <w:szCs w:val="22"/>
              </w:rPr>
            </w:pPr>
            <w:r w:rsidRPr="00B01AFB">
              <w:rPr>
                <w:sz w:val="22"/>
                <w:szCs w:val="22"/>
              </w:rPr>
              <w:t>почтовый адрес: 664033, г. Иркутск, ул. Лермонтова 257,</w:t>
            </w:r>
          </w:p>
          <w:p w14:paraId="78A2E50F" w14:textId="77777777" w:rsidR="00914317" w:rsidRPr="00B01AFB" w:rsidRDefault="00672D8F" w:rsidP="00914317">
            <w:pPr>
              <w:rPr>
                <w:sz w:val="22"/>
                <w:szCs w:val="22"/>
              </w:rPr>
            </w:pPr>
            <w:r w:rsidRPr="00B01AFB">
              <w:rPr>
                <w:sz w:val="22"/>
                <w:szCs w:val="22"/>
              </w:rPr>
              <w:t xml:space="preserve"> тел.: +7 (395 2) 792-459 </w:t>
            </w:r>
          </w:p>
          <w:p w14:paraId="78A2E510" w14:textId="77777777" w:rsidR="00914317" w:rsidRPr="00B01AFB" w:rsidRDefault="00672D8F" w:rsidP="00914317">
            <w:pPr>
              <w:rPr>
                <w:sz w:val="22"/>
                <w:szCs w:val="22"/>
              </w:rPr>
            </w:pPr>
            <w:r w:rsidRPr="00B01AFB">
              <w:rPr>
                <w:sz w:val="22"/>
                <w:szCs w:val="22"/>
              </w:rPr>
              <w:t xml:space="preserve">факс: +7 (395 2) 792-461 </w:t>
            </w:r>
          </w:p>
          <w:p w14:paraId="78A2E511" w14:textId="77777777" w:rsidR="00914317" w:rsidRPr="00B01AFB" w:rsidRDefault="00672D8F" w:rsidP="00914317">
            <w:pPr>
              <w:rPr>
                <w:sz w:val="22"/>
                <w:szCs w:val="22"/>
              </w:rPr>
            </w:pPr>
            <w:r w:rsidRPr="00B01AFB">
              <w:rPr>
                <w:sz w:val="22"/>
                <w:szCs w:val="22"/>
                <w:lang w:val="en-US"/>
              </w:rPr>
              <w:t>E</w:t>
            </w:r>
            <w:r w:rsidRPr="00B01AFB">
              <w:rPr>
                <w:sz w:val="22"/>
                <w:szCs w:val="22"/>
              </w:rPr>
              <w:t>-</w:t>
            </w:r>
            <w:r w:rsidRPr="00B01AFB">
              <w:rPr>
                <w:sz w:val="22"/>
                <w:szCs w:val="22"/>
                <w:lang w:val="en-US"/>
              </w:rPr>
              <w:t>mail</w:t>
            </w:r>
            <w:r w:rsidRPr="00B01AFB">
              <w:rPr>
                <w:sz w:val="22"/>
                <w:szCs w:val="22"/>
              </w:rPr>
              <w:t xml:space="preserve">: </w:t>
            </w:r>
            <w:hyperlink r:id="rId11" w:history="1">
              <w:r w:rsidRPr="00B01AFB">
                <w:rPr>
                  <w:rStyle w:val="ae"/>
                  <w:sz w:val="22"/>
                  <w:szCs w:val="22"/>
                  <w:lang w:val="en-US"/>
                </w:rPr>
                <w:t>iesk</w:t>
              </w:r>
              <w:r w:rsidRPr="00B01AFB">
                <w:rPr>
                  <w:rStyle w:val="ae"/>
                  <w:sz w:val="22"/>
                  <w:szCs w:val="22"/>
                </w:rPr>
                <w:t>@</w:t>
              </w:r>
              <w:r w:rsidRPr="00B01AFB">
                <w:rPr>
                  <w:rStyle w:val="ae"/>
                  <w:sz w:val="22"/>
                  <w:szCs w:val="22"/>
                  <w:lang w:val="en-US"/>
                </w:rPr>
                <w:t>irkutskenergo</w:t>
              </w:r>
              <w:r w:rsidRPr="00B01AFB">
                <w:rPr>
                  <w:rStyle w:val="ae"/>
                  <w:sz w:val="22"/>
                  <w:szCs w:val="22"/>
                </w:rPr>
                <w:t>.</w:t>
              </w:r>
              <w:r w:rsidRPr="00B01AFB">
                <w:rPr>
                  <w:rStyle w:val="ae"/>
                  <w:sz w:val="22"/>
                  <w:szCs w:val="22"/>
                  <w:lang w:val="en-US"/>
                </w:rPr>
                <w:t>ru</w:t>
              </w:r>
            </w:hyperlink>
            <w:r w:rsidRPr="00B01AFB">
              <w:rPr>
                <w:sz w:val="22"/>
                <w:szCs w:val="22"/>
              </w:rPr>
              <w:t xml:space="preserve"> </w:t>
            </w:r>
          </w:p>
          <w:p w14:paraId="78A2E512" w14:textId="77777777" w:rsidR="00914317" w:rsidRPr="00B01AFB" w:rsidRDefault="00914317" w:rsidP="00914317">
            <w:pPr>
              <w:contextualSpacing/>
              <w:jc w:val="both"/>
              <w:rPr>
                <w:sz w:val="22"/>
                <w:szCs w:val="22"/>
              </w:rPr>
            </w:pPr>
          </w:p>
          <w:p w14:paraId="78A2E513" w14:textId="5A00103D" w:rsidR="00914317" w:rsidRPr="00B01AFB" w:rsidRDefault="00672D8F" w:rsidP="00914317">
            <w:pPr>
              <w:contextualSpacing/>
              <w:jc w:val="both"/>
              <w:rPr>
                <w:sz w:val="22"/>
                <w:szCs w:val="22"/>
              </w:rPr>
            </w:pPr>
            <w:r w:rsidRPr="00B01AFB">
              <w:rPr>
                <w:sz w:val="22"/>
                <w:szCs w:val="22"/>
              </w:rPr>
              <w:t>Контактные лица:</w:t>
            </w:r>
          </w:p>
          <w:p w14:paraId="4F7BD45E" w14:textId="77777777" w:rsidR="00A43367" w:rsidRPr="00B01AFB" w:rsidRDefault="00A43367" w:rsidP="00914317">
            <w:pPr>
              <w:contextualSpacing/>
              <w:jc w:val="both"/>
              <w:rPr>
                <w:sz w:val="22"/>
                <w:szCs w:val="22"/>
              </w:rPr>
            </w:pPr>
          </w:p>
          <w:p w14:paraId="78A2E514" w14:textId="1216ABE1" w:rsidR="00914317" w:rsidRPr="00B01AFB" w:rsidRDefault="00672D8F" w:rsidP="00914317">
            <w:pPr>
              <w:jc w:val="both"/>
              <w:rPr>
                <w:b/>
                <w:sz w:val="22"/>
                <w:szCs w:val="22"/>
                <w:u w:val="single"/>
              </w:rPr>
            </w:pPr>
            <w:r w:rsidRPr="00B01AFB">
              <w:rPr>
                <w:b/>
                <w:sz w:val="22"/>
                <w:szCs w:val="22"/>
                <w:u w:val="single"/>
              </w:rPr>
              <w:t>по предмету закупки</w:t>
            </w:r>
            <w:r w:rsidR="007857FF" w:rsidRPr="00B01AFB">
              <w:rPr>
                <w:b/>
                <w:sz w:val="22"/>
                <w:szCs w:val="22"/>
                <w:u w:val="single"/>
              </w:rPr>
              <w:t>:</w:t>
            </w:r>
          </w:p>
          <w:p w14:paraId="6C13597F" w14:textId="77777777" w:rsidR="007857FF" w:rsidRPr="00B01AFB" w:rsidRDefault="007857FF" w:rsidP="007857FF">
            <w:pPr>
              <w:contextualSpacing/>
              <w:rPr>
                <w:sz w:val="22"/>
                <w:szCs w:val="22"/>
              </w:rPr>
            </w:pPr>
            <w:r w:rsidRPr="00B01AFB">
              <w:rPr>
                <w:sz w:val="22"/>
                <w:szCs w:val="22"/>
              </w:rPr>
              <w:t>Начальник СНОТ и ПБ</w:t>
            </w:r>
          </w:p>
          <w:p w14:paraId="3D5D5420" w14:textId="77777777" w:rsidR="007857FF" w:rsidRPr="00B01AFB" w:rsidRDefault="007857FF" w:rsidP="007857FF">
            <w:pPr>
              <w:contextualSpacing/>
              <w:rPr>
                <w:sz w:val="22"/>
                <w:szCs w:val="22"/>
              </w:rPr>
            </w:pPr>
            <w:r w:rsidRPr="00B01AFB">
              <w:rPr>
                <w:sz w:val="22"/>
                <w:szCs w:val="22"/>
              </w:rPr>
              <w:t>Запов Андрей Иванович</w:t>
            </w:r>
          </w:p>
          <w:p w14:paraId="4071142F" w14:textId="77777777" w:rsidR="007857FF" w:rsidRPr="00B01AFB" w:rsidRDefault="007857FF" w:rsidP="007857FF">
            <w:pPr>
              <w:contextualSpacing/>
              <w:rPr>
                <w:iCs/>
                <w:sz w:val="22"/>
                <w:szCs w:val="22"/>
                <w:shd w:val="clear" w:color="auto" w:fill="FFFFFF"/>
              </w:rPr>
            </w:pPr>
            <w:r w:rsidRPr="00B01AFB">
              <w:rPr>
                <w:sz w:val="22"/>
                <w:szCs w:val="22"/>
              </w:rPr>
              <w:t xml:space="preserve">телефон: 8(39530) </w:t>
            </w:r>
            <w:r w:rsidRPr="00B01AFB">
              <w:rPr>
                <w:iCs/>
                <w:sz w:val="22"/>
                <w:szCs w:val="22"/>
                <w:shd w:val="clear" w:color="auto" w:fill="FFFFFF"/>
              </w:rPr>
              <w:t>27354</w:t>
            </w:r>
          </w:p>
          <w:p w14:paraId="4D2030A1" w14:textId="77777777" w:rsidR="007857FF" w:rsidRPr="00B01AFB" w:rsidRDefault="007857FF" w:rsidP="007857FF">
            <w:pPr>
              <w:rPr>
                <w:sz w:val="22"/>
                <w:szCs w:val="22"/>
              </w:rPr>
            </w:pPr>
            <w:r w:rsidRPr="00B01AFB">
              <w:rPr>
                <w:sz w:val="22"/>
                <w:szCs w:val="22"/>
              </w:rPr>
              <w:t>адрес электронной почты:</w:t>
            </w:r>
          </w:p>
          <w:p w14:paraId="66F67D5B" w14:textId="77777777" w:rsidR="007857FF" w:rsidRPr="00B01AFB" w:rsidRDefault="00FF3875" w:rsidP="007857FF">
            <w:pPr>
              <w:rPr>
                <w:i/>
                <w:iCs/>
                <w:sz w:val="22"/>
                <w:szCs w:val="22"/>
              </w:rPr>
            </w:pPr>
            <w:hyperlink r:id="rId12" w:history="1">
              <w:r w:rsidR="007857FF" w:rsidRPr="00B01AFB">
                <w:rPr>
                  <w:sz w:val="22"/>
                  <w:szCs w:val="22"/>
                  <w:u w:val="single"/>
                  <w:lang w:val="en-US"/>
                </w:rPr>
                <w:t>zapov</w:t>
              </w:r>
              <w:r w:rsidR="007857FF" w:rsidRPr="00B01AFB">
                <w:rPr>
                  <w:sz w:val="22"/>
                  <w:szCs w:val="22"/>
                  <w:u w:val="single"/>
                </w:rPr>
                <w:t>_</w:t>
              </w:r>
              <w:r w:rsidR="007857FF" w:rsidRPr="00B01AFB">
                <w:rPr>
                  <w:sz w:val="22"/>
                  <w:szCs w:val="22"/>
                  <w:u w:val="single"/>
                  <w:lang w:val="en-US"/>
                </w:rPr>
                <w:t>ai</w:t>
              </w:r>
              <w:r w:rsidR="007857FF" w:rsidRPr="00B01AFB">
                <w:rPr>
                  <w:sz w:val="22"/>
                  <w:szCs w:val="22"/>
                  <w:u w:val="single"/>
                </w:rPr>
                <w:t>@zes.irkutskenergo.ru</w:t>
              </w:r>
            </w:hyperlink>
          </w:p>
          <w:p w14:paraId="78A2E51A" w14:textId="77777777" w:rsidR="00914317" w:rsidRPr="00B01AFB" w:rsidRDefault="00914317" w:rsidP="00914317">
            <w:pPr>
              <w:rPr>
                <w:b/>
                <w:sz w:val="22"/>
                <w:szCs w:val="22"/>
              </w:rPr>
            </w:pPr>
          </w:p>
          <w:p w14:paraId="2F65DB0A" w14:textId="77777777" w:rsidR="007857FF" w:rsidRPr="00B01AFB" w:rsidRDefault="00672D8F" w:rsidP="007857FF">
            <w:pPr>
              <w:rPr>
                <w:sz w:val="22"/>
                <w:szCs w:val="22"/>
              </w:rPr>
            </w:pPr>
            <w:r w:rsidRPr="00B01AFB">
              <w:rPr>
                <w:b/>
                <w:sz w:val="22"/>
                <w:szCs w:val="22"/>
                <w:u w:val="single"/>
              </w:rPr>
              <w:t>по вопросам организации запроса предложений</w:t>
            </w:r>
            <w:r w:rsidRPr="00B01AFB">
              <w:rPr>
                <w:sz w:val="22"/>
                <w:szCs w:val="22"/>
              </w:rPr>
              <w:t xml:space="preserve"> </w:t>
            </w:r>
          </w:p>
          <w:p w14:paraId="7AA6672E" w14:textId="7B60107F" w:rsidR="007857FF" w:rsidRPr="00B01AFB" w:rsidRDefault="007857FF" w:rsidP="007857FF">
            <w:pPr>
              <w:rPr>
                <w:sz w:val="22"/>
                <w:szCs w:val="22"/>
              </w:rPr>
            </w:pPr>
            <w:r w:rsidRPr="00B01AFB">
              <w:rPr>
                <w:sz w:val="22"/>
                <w:szCs w:val="22"/>
              </w:rPr>
              <w:t>Экономист ПЭО</w:t>
            </w:r>
          </w:p>
          <w:p w14:paraId="5CD13B75" w14:textId="77777777" w:rsidR="007857FF" w:rsidRPr="00B01AFB" w:rsidRDefault="007857FF" w:rsidP="007857FF">
            <w:pPr>
              <w:rPr>
                <w:sz w:val="22"/>
                <w:szCs w:val="22"/>
              </w:rPr>
            </w:pPr>
            <w:r w:rsidRPr="00B01AFB">
              <w:rPr>
                <w:sz w:val="22"/>
                <w:szCs w:val="22"/>
              </w:rPr>
              <w:t>Ермакова Мария Николаевна</w:t>
            </w:r>
          </w:p>
          <w:p w14:paraId="61E2D922" w14:textId="77777777" w:rsidR="007857FF" w:rsidRPr="00B01AFB" w:rsidRDefault="007857FF" w:rsidP="007857FF">
            <w:pPr>
              <w:rPr>
                <w:sz w:val="22"/>
                <w:szCs w:val="22"/>
              </w:rPr>
            </w:pPr>
            <w:r w:rsidRPr="00B01AFB">
              <w:rPr>
                <w:sz w:val="22"/>
                <w:szCs w:val="22"/>
              </w:rPr>
              <w:t xml:space="preserve">тел.:8(39530) </w:t>
            </w:r>
            <w:r w:rsidRPr="00B01AFB">
              <w:rPr>
                <w:iCs/>
                <w:sz w:val="22"/>
                <w:szCs w:val="22"/>
                <w:shd w:val="clear" w:color="auto" w:fill="FFFFFF"/>
              </w:rPr>
              <w:t>27282</w:t>
            </w:r>
          </w:p>
          <w:p w14:paraId="56B0E131" w14:textId="77777777" w:rsidR="007857FF" w:rsidRPr="00B01AFB" w:rsidRDefault="007857FF" w:rsidP="007857FF">
            <w:pPr>
              <w:rPr>
                <w:sz w:val="22"/>
                <w:szCs w:val="22"/>
              </w:rPr>
            </w:pPr>
            <w:r w:rsidRPr="00B01AFB">
              <w:rPr>
                <w:sz w:val="22"/>
                <w:szCs w:val="22"/>
              </w:rPr>
              <w:t>адрес электронной почты:</w:t>
            </w:r>
          </w:p>
          <w:p w14:paraId="5ABBE798" w14:textId="77777777" w:rsidR="007857FF" w:rsidRPr="00B01AFB" w:rsidRDefault="00FF3875" w:rsidP="007857FF">
            <w:pPr>
              <w:rPr>
                <w:sz w:val="22"/>
                <w:szCs w:val="22"/>
              </w:rPr>
            </w:pPr>
            <w:hyperlink r:id="rId13" w:tgtFrame="_blank" w:history="1">
              <w:r w:rsidR="007857FF" w:rsidRPr="00B01AFB">
                <w:rPr>
                  <w:sz w:val="22"/>
                  <w:szCs w:val="22"/>
                  <w:u w:val="single"/>
                  <w:shd w:val="clear" w:color="auto" w:fill="FFFFFF"/>
                </w:rPr>
                <w:t>ermakova_mn@zes.irkutskenergo.ru</w:t>
              </w:r>
            </w:hyperlink>
          </w:p>
          <w:p w14:paraId="5AF3D46B" w14:textId="4872E41F" w:rsidR="00011CD2" w:rsidRPr="00B01AFB" w:rsidRDefault="00011CD2" w:rsidP="00011CD2">
            <w:pPr>
              <w:rPr>
                <w:sz w:val="22"/>
                <w:szCs w:val="22"/>
              </w:rPr>
            </w:pPr>
          </w:p>
          <w:p w14:paraId="57290248" w14:textId="77777777" w:rsidR="00011CD2" w:rsidRPr="00B01AFB" w:rsidRDefault="00011CD2" w:rsidP="00011CD2">
            <w:pPr>
              <w:rPr>
                <w:sz w:val="22"/>
                <w:szCs w:val="22"/>
              </w:rPr>
            </w:pPr>
            <w:r w:rsidRPr="00B01AFB">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B01AFB">
                <w:rPr>
                  <w:rStyle w:val="ae"/>
                  <w:sz w:val="22"/>
                  <w:szCs w:val="22"/>
                  <w:lang w:val="en-US"/>
                </w:rPr>
                <w:t>www</w:t>
              </w:r>
              <w:r w:rsidRPr="00B01AFB">
                <w:rPr>
                  <w:rStyle w:val="ae"/>
                  <w:sz w:val="22"/>
                  <w:szCs w:val="22"/>
                </w:rPr>
                <w:t>.</w:t>
              </w:r>
              <w:r w:rsidRPr="00B01AFB">
                <w:rPr>
                  <w:rStyle w:val="ae"/>
                  <w:sz w:val="22"/>
                  <w:szCs w:val="22"/>
                  <w:lang w:val="en-US"/>
                </w:rPr>
                <w:t>zakupki</w:t>
              </w:r>
              <w:r w:rsidRPr="00B01AFB">
                <w:rPr>
                  <w:rStyle w:val="ae"/>
                  <w:sz w:val="22"/>
                  <w:szCs w:val="22"/>
                </w:rPr>
                <w:t>.</w:t>
              </w:r>
              <w:r w:rsidRPr="00B01AFB">
                <w:rPr>
                  <w:rStyle w:val="ae"/>
                  <w:sz w:val="22"/>
                  <w:szCs w:val="22"/>
                  <w:lang w:val="en-US"/>
                </w:rPr>
                <w:t>gov</w:t>
              </w:r>
              <w:r w:rsidRPr="00B01AFB">
                <w:rPr>
                  <w:rStyle w:val="ae"/>
                  <w:sz w:val="22"/>
                  <w:szCs w:val="22"/>
                </w:rPr>
                <w:t>.</w:t>
              </w:r>
              <w:r w:rsidRPr="00B01AFB">
                <w:rPr>
                  <w:rStyle w:val="ae"/>
                  <w:sz w:val="22"/>
                  <w:szCs w:val="22"/>
                  <w:lang w:val="en-US"/>
                </w:rPr>
                <w:t>ru</w:t>
              </w:r>
            </w:hyperlink>
          </w:p>
          <w:p w14:paraId="5B497632" w14:textId="77777777" w:rsidR="00011CD2" w:rsidRPr="00B01AFB" w:rsidRDefault="00011CD2" w:rsidP="00011CD2">
            <w:pPr>
              <w:contextualSpacing/>
              <w:jc w:val="both"/>
              <w:rPr>
                <w:sz w:val="22"/>
                <w:szCs w:val="22"/>
              </w:rPr>
            </w:pPr>
          </w:p>
          <w:p w14:paraId="2C48478A" w14:textId="77777777" w:rsidR="00011CD2" w:rsidRPr="00B01AFB" w:rsidRDefault="00011CD2" w:rsidP="00011CD2">
            <w:pPr>
              <w:contextualSpacing/>
              <w:jc w:val="both"/>
              <w:rPr>
                <w:b/>
                <w:sz w:val="22"/>
                <w:szCs w:val="22"/>
              </w:rPr>
            </w:pPr>
            <w:r w:rsidRPr="00B01AFB">
              <w:rPr>
                <w:b/>
                <w:sz w:val="22"/>
                <w:szCs w:val="22"/>
              </w:rPr>
              <w:t>Горячая линия по вопросам противодействия коррупции и корпоративного мошенничества</w:t>
            </w:r>
          </w:p>
          <w:p w14:paraId="6BED37C5" w14:textId="77777777" w:rsidR="00011CD2" w:rsidRPr="00B01AFB" w:rsidRDefault="00011CD2" w:rsidP="00011CD2">
            <w:pPr>
              <w:contextualSpacing/>
              <w:jc w:val="both"/>
              <w:rPr>
                <w:sz w:val="22"/>
                <w:szCs w:val="22"/>
              </w:rPr>
            </w:pPr>
            <w:r w:rsidRPr="00B01AFB">
              <w:rPr>
                <w:sz w:val="22"/>
                <w:szCs w:val="22"/>
              </w:rPr>
              <w:t xml:space="preserve">Телефон: </w:t>
            </w:r>
            <w:r w:rsidRPr="00B01AFB">
              <w:rPr>
                <w:b/>
                <w:bCs/>
                <w:sz w:val="22"/>
                <w:szCs w:val="22"/>
              </w:rPr>
              <w:t>8 (800) 234-5640</w:t>
            </w:r>
          </w:p>
          <w:p w14:paraId="06817B14" w14:textId="77777777" w:rsidR="00011CD2" w:rsidRPr="00B01AFB" w:rsidRDefault="00011CD2" w:rsidP="00011CD2">
            <w:pPr>
              <w:rPr>
                <w:rStyle w:val="ae"/>
                <w:b/>
                <w:bCs/>
                <w:sz w:val="22"/>
                <w:szCs w:val="22"/>
              </w:rPr>
            </w:pPr>
            <w:r w:rsidRPr="00B01AFB">
              <w:rPr>
                <w:sz w:val="22"/>
                <w:szCs w:val="22"/>
              </w:rPr>
              <w:t xml:space="preserve">Электронный адрес: </w:t>
            </w:r>
            <w:hyperlink r:id="rId15" w:history="1">
              <w:r w:rsidRPr="00B01AFB">
                <w:rPr>
                  <w:rStyle w:val="ae"/>
                  <w:b/>
                  <w:bCs/>
                  <w:sz w:val="22"/>
                  <w:szCs w:val="22"/>
                </w:rPr>
                <w:t>signal@enplus.ru</w:t>
              </w:r>
            </w:hyperlink>
          </w:p>
          <w:p w14:paraId="305B6125" w14:textId="77777777" w:rsidR="00011CD2" w:rsidRPr="00B01AFB" w:rsidRDefault="00011CD2" w:rsidP="00011CD2">
            <w:pPr>
              <w:rPr>
                <w:sz w:val="22"/>
                <w:szCs w:val="22"/>
              </w:rPr>
            </w:pPr>
          </w:p>
          <w:p w14:paraId="3CAA88BB" w14:textId="77777777" w:rsidR="00011CD2" w:rsidRPr="00B01AFB" w:rsidRDefault="00011CD2" w:rsidP="00011CD2">
            <w:pPr>
              <w:rPr>
                <w:sz w:val="22"/>
                <w:szCs w:val="22"/>
              </w:rPr>
            </w:pPr>
            <w:r w:rsidRPr="00B01AFB">
              <w:rPr>
                <w:sz w:val="22"/>
                <w:szCs w:val="22"/>
              </w:rPr>
              <w:t>ОАО «ИЭСК»</w:t>
            </w:r>
          </w:p>
          <w:p w14:paraId="754C41ED" w14:textId="77777777" w:rsidR="00011CD2" w:rsidRPr="00B01AFB" w:rsidRDefault="00011CD2" w:rsidP="00011CD2">
            <w:pPr>
              <w:rPr>
                <w:sz w:val="22"/>
                <w:szCs w:val="22"/>
              </w:rPr>
            </w:pPr>
            <w:r w:rsidRPr="00B01AFB">
              <w:rPr>
                <w:sz w:val="22"/>
                <w:szCs w:val="22"/>
              </w:rPr>
              <w:t>Тел. +7 (3952) 792-480</w:t>
            </w:r>
          </w:p>
          <w:p w14:paraId="78A2E527" w14:textId="098A12B1" w:rsidR="00914317" w:rsidRPr="00B01AFB" w:rsidRDefault="00011CD2" w:rsidP="00011CD2">
            <w:pPr>
              <w:rPr>
                <w:bCs/>
                <w:sz w:val="22"/>
                <w:szCs w:val="22"/>
              </w:rPr>
            </w:pPr>
            <w:r w:rsidRPr="00B01AFB">
              <w:rPr>
                <w:sz w:val="22"/>
                <w:szCs w:val="22"/>
              </w:rPr>
              <w:t>Факс +7 (3952)792-497</w:t>
            </w:r>
          </w:p>
        </w:tc>
      </w:tr>
      <w:tr w:rsidR="00306706" w:rsidRPr="00B01AFB" w14:paraId="78A2E52C" w14:textId="77777777" w:rsidTr="00914317">
        <w:trPr>
          <w:trHeight w:val="271"/>
          <w:jc w:val="center"/>
        </w:trPr>
        <w:tc>
          <w:tcPr>
            <w:tcW w:w="1085" w:type="dxa"/>
          </w:tcPr>
          <w:p w14:paraId="78A2E529" w14:textId="77777777" w:rsidR="00914317" w:rsidRPr="00B01AFB" w:rsidRDefault="00672D8F" w:rsidP="00914317">
            <w:pPr>
              <w:contextualSpacing/>
              <w:jc w:val="center"/>
              <w:rPr>
                <w:b/>
                <w:sz w:val="22"/>
                <w:szCs w:val="22"/>
              </w:rPr>
            </w:pPr>
            <w:r w:rsidRPr="00B01AFB">
              <w:rPr>
                <w:b/>
                <w:sz w:val="22"/>
                <w:szCs w:val="22"/>
              </w:rPr>
              <w:t>2</w:t>
            </w:r>
          </w:p>
        </w:tc>
        <w:tc>
          <w:tcPr>
            <w:tcW w:w="3842" w:type="dxa"/>
          </w:tcPr>
          <w:p w14:paraId="78A2E52A" w14:textId="77777777" w:rsidR="00914317" w:rsidRPr="00B01AFB" w:rsidRDefault="00672D8F" w:rsidP="00914317">
            <w:pPr>
              <w:contextualSpacing/>
              <w:jc w:val="both"/>
              <w:rPr>
                <w:b/>
                <w:sz w:val="22"/>
                <w:szCs w:val="22"/>
              </w:rPr>
            </w:pPr>
            <w:r w:rsidRPr="00B01AFB">
              <w:rPr>
                <w:b/>
                <w:sz w:val="22"/>
                <w:szCs w:val="22"/>
              </w:rPr>
              <w:t>Способ осуществления закупки</w:t>
            </w:r>
          </w:p>
        </w:tc>
        <w:tc>
          <w:tcPr>
            <w:tcW w:w="4849" w:type="dxa"/>
          </w:tcPr>
          <w:p w14:paraId="78A2E52B" w14:textId="77777777" w:rsidR="00914317" w:rsidRPr="00B01AFB" w:rsidRDefault="00672D8F" w:rsidP="00914317">
            <w:pPr>
              <w:tabs>
                <w:tab w:val="left" w:pos="4712"/>
              </w:tabs>
              <w:contextualSpacing/>
              <w:rPr>
                <w:sz w:val="22"/>
                <w:szCs w:val="22"/>
              </w:rPr>
            </w:pPr>
            <w:r w:rsidRPr="00B01AFB">
              <w:rPr>
                <w:sz w:val="22"/>
                <w:szCs w:val="22"/>
              </w:rPr>
              <w:t>Запрос предложений</w:t>
            </w:r>
          </w:p>
        </w:tc>
      </w:tr>
      <w:tr w:rsidR="00306706" w:rsidRPr="00B01AFB" w14:paraId="78A2E530" w14:textId="77777777" w:rsidTr="00914317">
        <w:trPr>
          <w:jc w:val="center"/>
        </w:trPr>
        <w:tc>
          <w:tcPr>
            <w:tcW w:w="1085" w:type="dxa"/>
          </w:tcPr>
          <w:p w14:paraId="78A2E52D" w14:textId="77777777" w:rsidR="00914317" w:rsidRPr="00B01AFB" w:rsidRDefault="00672D8F" w:rsidP="00914317">
            <w:pPr>
              <w:contextualSpacing/>
              <w:jc w:val="center"/>
              <w:rPr>
                <w:b/>
                <w:sz w:val="22"/>
                <w:szCs w:val="22"/>
              </w:rPr>
            </w:pPr>
            <w:r w:rsidRPr="00B01AFB">
              <w:rPr>
                <w:b/>
                <w:sz w:val="22"/>
                <w:szCs w:val="22"/>
              </w:rPr>
              <w:t>3</w:t>
            </w:r>
          </w:p>
        </w:tc>
        <w:tc>
          <w:tcPr>
            <w:tcW w:w="3842" w:type="dxa"/>
          </w:tcPr>
          <w:p w14:paraId="78A2E52E" w14:textId="77777777" w:rsidR="00914317" w:rsidRPr="00B01AFB" w:rsidRDefault="00672D8F" w:rsidP="00914317">
            <w:pPr>
              <w:contextualSpacing/>
              <w:jc w:val="both"/>
              <w:rPr>
                <w:b/>
                <w:sz w:val="22"/>
                <w:szCs w:val="22"/>
              </w:rPr>
            </w:pPr>
            <w:r w:rsidRPr="00B01AFB">
              <w:rPr>
                <w:b/>
                <w:sz w:val="22"/>
                <w:szCs w:val="22"/>
              </w:rPr>
              <w:t>Предмет запроса предложений</w:t>
            </w:r>
          </w:p>
        </w:tc>
        <w:tc>
          <w:tcPr>
            <w:tcW w:w="4849" w:type="dxa"/>
          </w:tcPr>
          <w:p w14:paraId="78A2E52F" w14:textId="3D24FA86" w:rsidR="00914317" w:rsidRPr="00B01AFB" w:rsidRDefault="00A43367" w:rsidP="00914317">
            <w:pPr>
              <w:pStyle w:val="af0"/>
              <w:ind w:left="0"/>
              <w:jc w:val="both"/>
              <w:rPr>
                <w:b/>
                <w:sz w:val="22"/>
                <w:szCs w:val="22"/>
              </w:rPr>
            </w:pPr>
            <w:r w:rsidRPr="00B01AFB">
              <w:rPr>
                <w:b/>
                <w:sz w:val="22"/>
                <w:szCs w:val="22"/>
              </w:rPr>
              <w:t xml:space="preserve">Оказание услуг по проведению  производственного  контроля рабочих мест, </w:t>
            </w:r>
            <w:r w:rsidRPr="00B01AFB">
              <w:rPr>
                <w:b/>
                <w:sz w:val="22"/>
                <w:szCs w:val="22"/>
              </w:rPr>
              <w:lastRenderedPageBreak/>
              <w:t>выполнению  замеров вредных производственных факторов,  проведению специальной оценки  условий труда на 25 -ти рабочих местах.</w:t>
            </w:r>
          </w:p>
        </w:tc>
      </w:tr>
      <w:tr w:rsidR="00306706" w:rsidRPr="00B01AFB" w14:paraId="78A2E534" w14:textId="77777777" w:rsidTr="00914317">
        <w:trPr>
          <w:jc w:val="center"/>
        </w:trPr>
        <w:tc>
          <w:tcPr>
            <w:tcW w:w="1085" w:type="dxa"/>
          </w:tcPr>
          <w:p w14:paraId="78A2E531" w14:textId="77777777" w:rsidR="00914317" w:rsidRPr="00B01AFB" w:rsidRDefault="00672D8F" w:rsidP="00914317">
            <w:pPr>
              <w:contextualSpacing/>
              <w:jc w:val="center"/>
              <w:rPr>
                <w:b/>
                <w:sz w:val="22"/>
                <w:szCs w:val="22"/>
              </w:rPr>
            </w:pPr>
            <w:r w:rsidRPr="00B01AFB">
              <w:rPr>
                <w:b/>
                <w:sz w:val="22"/>
                <w:szCs w:val="22"/>
              </w:rPr>
              <w:lastRenderedPageBreak/>
              <w:t>4</w:t>
            </w:r>
          </w:p>
        </w:tc>
        <w:tc>
          <w:tcPr>
            <w:tcW w:w="3842" w:type="dxa"/>
          </w:tcPr>
          <w:p w14:paraId="78A2E532" w14:textId="77777777" w:rsidR="00914317" w:rsidRPr="00B01AFB" w:rsidRDefault="00672D8F" w:rsidP="00914317">
            <w:pPr>
              <w:contextualSpacing/>
              <w:jc w:val="both"/>
              <w:rPr>
                <w:b/>
                <w:sz w:val="22"/>
                <w:szCs w:val="22"/>
              </w:rPr>
            </w:pPr>
            <w:r w:rsidRPr="00B01AFB">
              <w:rPr>
                <w:b/>
                <w:sz w:val="22"/>
                <w:szCs w:val="22"/>
              </w:rPr>
              <w:t>Предмет договора (объект, лот)</w:t>
            </w:r>
          </w:p>
        </w:tc>
        <w:tc>
          <w:tcPr>
            <w:tcW w:w="4849" w:type="dxa"/>
          </w:tcPr>
          <w:p w14:paraId="78A2E533" w14:textId="63D8B4A8" w:rsidR="00914317" w:rsidRPr="00B01AFB" w:rsidRDefault="00A43367" w:rsidP="00914317">
            <w:pPr>
              <w:pStyle w:val="af0"/>
              <w:ind w:left="0"/>
              <w:jc w:val="both"/>
              <w:rPr>
                <w:b/>
                <w:sz w:val="22"/>
                <w:szCs w:val="22"/>
                <w:highlight w:val="yellow"/>
              </w:rPr>
            </w:pPr>
            <w:r w:rsidRPr="00B01AFB">
              <w:rPr>
                <w:b/>
                <w:sz w:val="22"/>
                <w:szCs w:val="22"/>
              </w:rPr>
              <w:t>Оказание услуг по проведению  производственного  контроля рабочих мест, выполнению  замеров вредных производственных факторов,  проведению специальной оценки  условий труда на 25 -ти рабочих местах.</w:t>
            </w:r>
          </w:p>
        </w:tc>
      </w:tr>
      <w:tr w:rsidR="00306706" w:rsidRPr="00B01AFB" w14:paraId="78A2E53B" w14:textId="77777777" w:rsidTr="00914317">
        <w:trPr>
          <w:jc w:val="center"/>
        </w:trPr>
        <w:tc>
          <w:tcPr>
            <w:tcW w:w="1085" w:type="dxa"/>
          </w:tcPr>
          <w:p w14:paraId="78A2E535" w14:textId="77777777" w:rsidR="00914317" w:rsidRPr="00B01AFB" w:rsidRDefault="00672D8F" w:rsidP="00914317">
            <w:pPr>
              <w:contextualSpacing/>
              <w:jc w:val="center"/>
              <w:rPr>
                <w:b/>
                <w:sz w:val="22"/>
                <w:szCs w:val="22"/>
              </w:rPr>
            </w:pPr>
            <w:r w:rsidRPr="00B01AFB">
              <w:rPr>
                <w:b/>
                <w:sz w:val="22"/>
                <w:szCs w:val="22"/>
              </w:rPr>
              <w:t>5</w:t>
            </w:r>
          </w:p>
        </w:tc>
        <w:tc>
          <w:tcPr>
            <w:tcW w:w="3842" w:type="dxa"/>
          </w:tcPr>
          <w:p w14:paraId="78A2E536" w14:textId="77777777" w:rsidR="00914317" w:rsidRPr="00B01AFB" w:rsidRDefault="00672D8F" w:rsidP="00914317">
            <w:pPr>
              <w:contextualSpacing/>
              <w:jc w:val="both"/>
              <w:rPr>
                <w:b/>
                <w:sz w:val="22"/>
                <w:szCs w:val="22"/>
              </w:rPr>
            </w:pPr>
            <w:r w:rsidRPr="00B01AFB">
              <w:rPr>
                <w:b/>
                <w:sz w:val="22"/>
                <w:szCs w:val="22"/>
              </w:rPr>
              <w:t>Место, условия и сроки (периоды) поставки товара, выполнения работы, оказания услуги</w:t>
            </w:r>
          </w:p>
        </w:tc>
        <w:tc>
          <w:tcPr>
            <w:tcW w:w="4849" w:type="dxa"/>
          </w:tcPr>
          <w:p w14:paraId="41B47375" w14:textId="447185F5" w:rsidR="00A43367" w:rsidRPr="00B01AFB" w:rsidRDefault="00A43367" w:rsidP="00A43367">
            <w:pPr>
              <w:tabs>
                <w:tab w:val="left" w:pos="6521"/>
              </w:tabs>
              <w:jc w:val="both"/>
              <w:rPr>
                <w:sz w:val="22"/>
                <w:szCs w:val="22"/>
              </w:rPr>
            </w:pPr>
            <w:r w:rsidRPr="00B01AFB">
              <w:rPr>
                <w:sz w:val="22"/>
                <w:szCs w:val="22"/>
              </w:rPr>
              <w:t>Место оказания услуг:</w:t>
            </w:r>
          </w:p>
          <w:p w14:paraId="42BE2FC9" w14:textId="4247E5C3" w:rsidR="00A43367" w:rsidRPr="00B01AFB" w:rsidRDefault="00A43367" w:rsidP="00A43367">
            <w:pPr>
              <w:jc w:val="both"/>
              <w:rPr>
                <w:sz w:val="22"/>
                <w:szCs w:val="22"/>
                <w:lang w:eastAsia="zh-CN"/>
              </w:rPr>
            </w:pPr>
            <w:r w:rsidRPr="00B01AFB">
              <w:rPr>
                <w:sz w:val="22"/>
                <w:szCs w:val="22"/>
                <w:lang w:eastAsia="zh-CN"/>
              </w:rPr>
              <w:t xml:space="preserve">Иркутская область </w:t>
            </w:r>
          </w:p>
          <w:p w14:paraId="153C1B86" w14:textId="77777777" w:rsidR="00A43367" w:rsidRPr="00B01AFB" w:rsidRDefault="00A43367" w:rsidP="00A43367">
            <w:pPr>
              <w:jc w:val="both"/>
              <w:rPr>
                <w:sz w:val="22"/>
                <w:szCs w:val="22"/>
              </w:rPr>
            </w:pPr>
            <w:r w:rsidRPr="00B01AFB">
              <w:rPr>
                <w:sz w:val="22"/>
                <w:szCs w:val="22"/>
              </w:rPr>
              <w:t xml:space="preserve">Начало оказания услуг: </w:t>
            </w:r>
            <w:r w:rsidRPr="00B01AFB">
              <w:rPr>
                <w:b/>
                <w:color w:val="000000"/>
                <w:sz w:val="22"/>
                <w:szCs w:val="22"/>
                <w:highlight w:val="yellow"/>
              </w:rPr>
              <w:t>с даты подписания договора</w:t>
            </w:r>
            <w:r w:rsidRPr="00B01AFB">
              <w:rPr>
                <w:b/>
                <w:color w:val="000000"/>
                <w:sz w:val="22"/>
                <w:szCs w:val="22"/>
              </w:rPr>
              <w:t xml:space="preserve"> обеими сторонами</w:t>
            </w:r>
            <w:r w:rsidRPr="00B01AFB">
              <w:rPr>
                <w:color w:val="000000"/>
                <w:sz w:val="22"/>
                <w:szCs w:val="22"/>
              </w:rPr>
              <w:t xml:space="preserve"> </w:t>
            </w:r>
          </w:p>
          <w:p w14:paraId="3DF88D91" w14:textId="77777777" w:rsidR="00A43367" w:rsidRPr="00B01AFB" w:rsidRDefault="00A43367" w:rsidP="00A43367">
            <w:pPr>
              <w:jc w:val="both"/>
              <w:rPr>
                <w:sz w:val="22"/>
                <w:szCs w:val="22"/>
              </w:rPr>
            </w:pPr>
            <w:r w:rsidRPr="00B01AFB">
              <w:rPr>
                <w:sz w:val="22"/>
                <w:szCs w:val="22"/>
              </w:rPr>
              <w:t xml:space="preserve">Окончание оказания услуг: </w:t>
            </w:r>
          </w:p>
          <w:p w14:paraId="035BBBC3" w14:textId="248B27A5" w:rsidR="00A43367" w:rsidRPr="00B01AFB" w:rsidRDefault="00A43367" w:rsidP="00A43367">
            <w:pPr>
              <w:jc w:val="both"/>
              <w:rPr>
                <w:sz w:val="22"/>
                <w:szCs w:val="22"/>
              </w:rPr>
            </w:pPr>
            <w:r w:rsidRPr="00B01AFB">
              <w:rPr>
                <w:b/>
                <w:sz w:val="22"/>
                <w:szCs w:val="22"/>
                <w:highlight w:val="yellow"/>
              </w:rPr>
              <w:t xml:space="preserve">не позднее </w:t>
            </w:r>
            <w:r w:rsidR="007921DF" w:rsidRPr="00B01AFB">
              <w:rPr>
                <w:b/>
                <w:sz w:val="22"/>
                <w:szCs w:val="22"/>
                <w:highlight w:val="yellow"/>
              </w:rPr>
              <w:t>31.10.2023</w:t>
            </w:r>
            <w:r w:rsidRPr="00B01AFB">
              <w:rPr>
                <w:b/>
                <w:sz w:val="22"/>
                <w:szCs w:val="22"/>
                <w:highlight w:val="yellow"/>
              </w:rPr>
              <w:t xml:space="preserve"> г.</w:t>
            </w:r>
          </w:p>
          <w:p w14:paraId="78A2E53A" w14:textId="34D3F03F" w:rsidR="00914317" w:rsidRPr="00B01AFB" w:rsidRDefault="00914317" w:rsidP="00463667">
            <w:pPr>
              <w:jc w:val="both"/>
              <w:rPr>
                <w:b/>
                <w:sz w:val="22"/>
                <w:szCs w:val="22"/>
              </w:rPr>
            </w:pPr>
          </w:p>
        </w:tc>
      </w:tr>
      <w:tr w:rsidR="00306706" w:rsidRPr="00B01AFB" w14:paraId="78A2E549" w14:textId="77777777" w:rsidTr="00914317">
        <w:trPr>
          <w:jc w:val="center"/>
        </w:trPr>
        <w:tc>
          <w:tcPr>
            <w:tcW w:w="1085" w:type="dxa"/>
          </w:tcPr>
          <w:p w14:paraId="78A2E53C" w14:textId="77777777" w:rsidR="00914317" w:rsidRPr="00B01AFB" w:rsidRDefault="00672D8F" w:rsidP="00914317">
            <w:pPr>
              <w:jc w:val="center"/>
              <w:rPr>
                <w:b/>
                <w:sz w:val="22"/>
                <w:szCs w:val="22"/>
              </w:rPr>
            </w:pPr>
            <w:r w:rsidRPr="00B01AFB">
              <w:rPr>
                <w:b/>
                <w:sz w:val="22"/>
                <w:szCs w:val="22"/>
              </w:rPr>
              <w:t>6</w:t>
            </w:r>
          </w:p>
        </w:tc>
        <w:tc>
          <w:tcPr>
            <w:tcW w:w="3842" w:type="dxa"/>
          </w:tcPr>
          <w:p w14:paraId="78A2E53D" w14:textId="77777777" w:rsidR="00914317" w:rsidRPr="00B01AFB" w:rsidRDefault="00672D8F" w:rsidP="00914317">
            <w:pPr>
              <w:contextualSpacing/>
              <w:jc w:val="both"/>
              <w:rPr>
                <w:b/>
                <w:sz w:val="22"/>
                <w:szCs w:val="22"/>
              </w:rPr>
            </w:pPr>
            <w:r w:rsidRPr="00B01AFB">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B01AFB" w:rsidRDefault="00914317" w:rsidP="00914317">
            <w:pPr>
              <w:contextualSpacing/>
              <w:jc w:val="both"/>
              <w:rPr>
                <w:b/>
                <w:sz w:val="22"/>
                <w:szCs w:val="22"/>
              </w:rPr>
            </w:pPr>
          </w:p>
          <w:p w14:paraId="78A2E53F" w14:textId="77777777" w:rsidR="00914317" w:rsidRPr="00B01AFB" w:rsidRDefault="00914317" w:rsidP="00914317">
            <w:pPr>
              <w:contextualSpacing/>
              <w:jc w:val="both"/>
              <w:rPr>
                <w:b/>
                <w:sz w:val="22"/>
                <w:szCs w:val="22"/>
              </w:rPr>
            </w:pPr>
          </w:p>
        </w:tc>
        <w:tc>
          <w:tcPr>
            <w:tcW w:w="4849" w:type="dxa"/>
          </w:tcPr>
          <w:p w14:paraId="78A2E540" w14:textId="42AD22BA" w:rsidR="00914317" w:rsidRPr="00B01AFB" w:rsidRDefault="007921DF" w:rsidP="00914317">
            <w:pPr>
              <w:tabs>
                <w:tab w:val="num" w:pos="1080"/>
              </w:tabs>
              <w:jc w:val="both"/>
              <w:rPr>
                <w:sz w:val="22"/>
                <w:szCs w:val="22"/>
              </w:rPr>
            </w:pPr>
            <w:r w:rsidRPr="00B01AFB">
              <w:rPr>
                <w:b/>
                <w:sz w:val="22"/>
                <w:szCs w:val="22"/>
              </w:rPr>
              <w:t>238 333</w:t>
            </w:r>
            <w:r w:rsidR="007719C1" w:rsidRPr="00B01AFB">
              <w:rPr>
                <w:b/>
                <w:sz w:val="22"/>
                <w:szCs w:val="22"/>
              </w:rPr>
              <w:t>,00</w:t>
            </w:r>
            <w:r w:rsidR="00672D8F" w:rsidRPr="00B01AFB">
              <w:rPr>
                <w:b/>
                <w:sz w:val="22"/>
                <w:szCs w:val="22"/>
              </w:rPr>
              <w:t xml:space="preserve"> </w:t>
            </w:r>
            <w:r w:rsidR="00672D8F" w:rsidRPr="00B01AFB">
              <w:rPr>
                <w:sz w:val="22"/>
                <w:szCs w:val="22"/>
              </w:rPr>
              <w:t>(</w:t>
            </w:r>
            <w:r w:rsidRPr="00B01AFB">
              <w:rPr>
                <w:sz w:val="22"/>
                <w:szCs w:val="22"/>
              </w:rPr>
              <w:t>двести тридцать восемь</w:t>
            </w:r>
            <w:r w:rsidR="00CD39BF" w:rsidRPr="00B01AFB">
              <w:rPr>
                <w:sz w:val="22"/>
                <w:szCs w:val="22"/>
              </w:rPr>
              <w:t xml:space="preserve"> тысяч триста тридцать три</w:t>
            </w:r>
            <w:r w:rsidR="00672D8F" w:rsidRPr="00B01AFB">
              <w:rPr>
                <w:sz w:val="22"/>
                <w:szCs w:val="22"/>
              </w:rPr>
              <w:t xml:space="preserve">) </w:t>
            </w:r>
            <w:r w:rsidR="00CD39BF" w:rsidRPr="00B01AFB">
              <w:rPr>
                <w:sz w:val="22"/>
                <w:szCs w:val="22"/>
              </w:rPr>
              <w:t xml:space="preserve">рубля 00 копеек </w:t>
            </w:r>
            <w:r w:rsidR="00672D8F" w:rsidRPr="00B01AFB">
              <w:rPr>
                <w:sz w:val="22"/>
                <w:szCs w:val="22"/>
              </w:rPr>
              <w:t>без НДС.</w:t>
            </w:r>
          </w:p>
          <w:p w14:paraId="78A2E541" w14:textId="77777777" w:rsidR="00914317" w:rsidRPr="00B01AFB" w:rsidRDefault="00914317" w:rsidP="00914317">
            <w:pPr>
              <w:autoSpaceDE w:val="0"/>
              <w:autoSpaceDN w:val="0"/>
              <w:adjustRightInd w:val="0"/>
              <w:rPr>
                <w:sz w:val="22"/>
                <w:szCs w:val="22"/>
              </w:rPr>
            </w:pPr>
          </w:p>
          <w:p w14:paraId="345DE8FD" w14:textId="318038AF" w:rsidR="00011CD2" w:rsidRPr="00B01AFB" w:rsidRDefault="00011CD2" w:rsidP="00011CD2">
            <w:pPr>
              <w:autoSpaceDE w:val="0"/>
              <w:autoSpaceDN w:val="0"/>
              <w:adjustRightInd w:val="0"/>
              <w:rPr>
                <w:sz w:val="22"/>
                <w:szCs w:val="22"/>
              </w:rPr>
            </w:pPr>
            <w:r w:rsidRPr="00B01AFB">
              <w:rPr>
                <w:sz w:val="22"/>
                <w:szCs w:val="22"/>
              </w:rPr>
              <w:t>Кроме тог</w:t>
            </w:r>
            <w:r w:rsidR="00396202" w:rsidRPr="00B01AFB">
              <w:rPr>
                <w:sz w:val="22"/>
                <w:szCs w:val="22"/>
              </w:rPr>
              <w:t>о</w:t>
            </w:r>
            <w:r w:rsidRPr="00B01AFB">
              <w:rPr>
                <w:sz w:val="22"/>
                <w:szCs w:val="22"/>
              </w:rPr>
              <w:t xml:space="preserve"> НДС 20% - </w:t>
            </w:r>
            <w:r w:rsidR="00396202" w:rsidRPr="00B01AFB">
              <w:rPr>
                <w:b/>
                <w:sz w:val="22"/>
                <w:szCs w:val="22"/>
              </w:rPr>
              <w:t xml:space="preserve">47 666 </w:t>
            </w:r>
            <w:r w:rsidR="00396202" w:rsidRPr="00B01AFB">
              <w:rPr>
                <w:sz w:val="22"/>
                <w:szCs w:val="22"/>
              </w:rPr>
              <w:t>(сорок семь тысяч шестьсот шестьдесят шесть)</w:t>
            </w:r>
            <w:r w:rsidRPr="00B01AFB">
              <w:rPr>
                <w:b/>
                <w:sz w:val="22"/>
                <w:szCs w:val="22"/>
              </w:rPr>
              <w:t xml:space="preserve"> </w:t>
            </w:r>
            <w:r w:rsidR="00396202" w:rsidRPr="00B01AFB">
              <w:rPr>
                <w:sz w:val="22"/>
                <w:szCs w:val="22"/>
              </w:rPr>
              <w:t xml:space="preserve">рублей </w:t>
            </w:r>
            <w:r w:rsidR="00396202" w:rsidRPr="00B01AFB">
              <w:rPr>
                <w:b/>
                <w:sz w:val="22"/>
                <w:szCs w:val="22"/>
              </w:rPr>
              <w:t>60</w:t>
            </w:r>
            <w:r w:rsidRPr="00B01AFB">
              <w:rPr>
                <w:sz w:val="22"/>
                <w:szCs w:val="22"/>
              </w:rPr>
              <w:t xml:space="preserve"> копеек</w:t>
            </w:r>
            <w:r w:rsidR="00396202" w:rsidRPr="00B01AFB">
              <w:rPr>
                <w:sz w:val="22"/>
                <w:szCs w:val="22"/>
              </w:rPr>
              <w:t>.</w:t>
            </w:r>
          </w:p>
          <w:p w14:paraId="11BFFE1E" w14:textId="77777777" w:rsidR="00011CD2" w:rsidRPr="00B01AFB" w:rsidRDefault="00011CD2" w:rsidP="00011CD2">
            <w:pPr>
              <w:autoSpaceDE w:val="0"/>
              <w:autoSpaceDN w:val="0"/>
              <w:adjustRightInd w:val="0"/>
              <w:rPr>
                <w:sz w:val="22"/>
                <w:szCs w:val="22"/>
                <w:highlight w:val="yellow"/>
              </w:rPr>
            </w:pPr>
          </w:p>
          <w:p w14:paraId="0D846DF6" w14:textId="2158E7A7" w:rsidR="00011CD2" w:rsidRPr="00B01AFB" w:rsidRDefault="00011CD2" w:rsidP="00011CD2">
            <w:pPr>
              <w:autoSpaceDE w:val="0"/>
              <w:autoSpaceDN w:val="0"/>
              <w:adjustRightInd w:val="0"/>
              <w:rPr>
                <w:sz w:val="22"/>
                <w:szCs w:val="22"/>
              </w:rPr>
            </w:pPr>
            <w:r w:rsidRPr="00B01AFB">
              <w:rPr>
                <w:sz w:val="22"/>
                <w:szCs w:val="22"/>
              </w:rPr>
              <w:t xml:space="preserve">ИТОГО с НДС 20% - </w:t>
            </w:r>
            <w:r w:rsidR="00396202" w:rsidRPr="00B01AFB">
              <w:rPr>
                <w:b/>
                <w:bCs/>
                <w:iCs/>
                <w:sz w:val="22"/>
                <w:szCs w:val="22"/>
              </w:rPr>
              <w:t xml:space="preserve">285 999  </w:t>
            </w:r>
            <w:r w:rsidR="00396202" w:rsidRPr="00B01AFB">
              <w:rPr>
                <w:bCs/>
                <w:iCs/>
                <w:sz w:val="22"/>
                <w:szCs w:val="22"/>
              </w:rPr>
              <w:t>(двести восемьдесят пять тысяч</w:t>
            </w:r>
            <w:r w:rsidR="00760E15" w:rsidRPr="00B01AFB">
              <w:rPr>
                <w:bCs/>
                <w:iCs/>
                <w:sz w:val="22"/>
                <w:szCs w:val="22"/>
              </w:rPr>
              <w:t xml:space="preserve"> девятьсот девяносто девять)</w:t>
            </w:r>
            <w:r w:rsidR="00760E15" w:rsidRPr="00B01AFB">
              <w:rPr>
                <w:b/>
                <w:bCs/>
                <w:iCs/>
                <w:sz w:val="22"/>
                <w:szCs w:val="22"/>
              </w:rPr>
              <w:t xml:space="preserve"> рублей 60 копеек.</w:t>
            </w:r>
            <w:r w:rsidR="00396202" w:rsidRPr="00B01AFB">
              <w:rPr>
                <w:b/>
                <w:bCs/>
                <w:iCs/>
                <w:sz w:val="22"/>
                <w:szCs w:val="22"/>
              </w:rPr>
              <w:t xml:space="preserve"> </w:t>
            </w:r>
          </w:p>
          <w:p w14:paraId="2C7B3E86" w14:textId="77777777" w:rsidR="00011CD2" w:rsidRPr="00B01AFB" w:rsidRDefault="00011CD2" w:rsidP="00011CD2">
            <w:pPr>
              <w:tabs>
                <w:tab w:val="left" w:pos="6521"/>
              </w:tabs>
              <w:jc w:val="both"/>
              <w:rPr>
                <w:sz w:val="22"/>
                <w:szCs w:val="22"/>
              </w:rPr>
            </w:pPr>
          </w:p>
          <w:p w14:paraId="0F1A7173" w14:textId="77777777" w:rsidR="00011CD2" w:rsidRPr="00B01AFB" w:rsidRDefault="00011CD2" w:rsidP="00011CD2">
            <w:pPr>
              <w:tabs>
                <w:tab w:val="left" w:pos="6521"/>
              </w:tabs>
              <w:jc w:val="both"/>
              <w:rPr>
                <w:sz w:val="22"/>
                <w:szCs w:val="22"/>
              </w:rPr>
            </w:pPr>
            <w:r w:rsidRPr="00B01AFB">
              <w:rPr>
                <w:sz w:val="22"/>
                <w:szCs w:val="22"/>
              </w:rPr>
              <w:t>В случае если стоимость оказания услуг, предложенная Участником, будет превышать начальную (максимальную) стоимость, Заказчик обязан отклонить такую заявку без рассмотрения по существу.</w:t>
            </w:r>
          </w:p>
          <w:p w14:paraId="78A2E546" w14:textId="204DCDC8" w:rsidR="00914317" w:rsidRPr="00B01AFB" w:rsidRDefault="00011CD2" w:rsidP="00011CD2">
            <w:pPr>
              <w:tabs>
                <w:tab w:val="left" w:pos="6521"/>
              </w:tabs>
              <w:jc w:val="both"/>
              <w:rPr>
                <w:sz w:val="22"/>
                <w:szCs w:val="22"/>
              </w:rPr>
            </w:pPr>
            <w:r w:rsidRPr="00B01AFB">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sidRPr="00B01AFB">
              <w:rPr>
                <w:color w:val="0000FF"/>
                <w:sz w:val="22"/>
                <w:szCs w:val="22"/>
              </w:rPr>
              <w:t xml:space="preserve">нижение цены на </w:t>
            </w:r>
            <w:r w:rsidR="00760E15" w:rsidRPr="00B01AFB">
              <w:rPr>
                <w:color w:val="0000FF"/>
                <w:sz w:val="22"/>
                <w:szCs w:val="22"/>
              </w:rPr>
              <w:t>50</w:t>
            </w:r>
            <w:r w:rsidR="00B46A1E" w:rsidRPr="00B01AFB">
              <w:rPr>
                <w:color w:val="0000FF"/>
                <w:sz w:val="22"/>
                <w:szCs w:val="22"/>
              </w:rPr>
              <w:t xml:space="preserve"> % (</w:t>
            </w:r>
            <w:r w:rsidR="00760E15" w:rsidRPr="00B01AFB">
              <w:rPr>
                <w:color w:val="0000FF"/>
                <w:sz w:val="22"/>
                <w:szCs w:val="22"/>
              </w:rPr>
              <w:t>пятьдесят</w:t>
            </w:r>
            <w:r w:rsidRPr="00B01AFB">
              <w:rPr>
                <w:color w:val="0000FF"/>
                <w:sz w:val="22"/>
                <w:szCs w:val="22"/>
              </w:rPr>
              <w:t xml:space="preserve"> процентов) и ниже от начальной (максимальной) цены договора (цены лота), установленной в извещении о закупке и документации о закупке.</w:t>
            </w:r>
          </w:p>
          <w:p w14:paraId="78A2E548" w14:textId="0C075A5D" w:rsidR="00914317" w:rsidRPr="00B01AFB" w:rsidRDefault="00672D8F" w:rsidP="00914317">
            <w:pPr>
              <w:tabs>
                <w:tab w:val="left" w:pos="6521"/>
              </w:tabs>
              <w:jc w:val="both"/>
              <w:rPr>
                <w:color w:val="0000FF"/>
                <w:sz w:val="22"/>
                <w:szCs w:val="22"/>
              </w:rPr>
            </w:pPr>
            <w:r w:rsidRPr="00B01AFB">
              <w:rPr>
                <w:color w:val="0000FF"/>
                <w:sz w:val="22"/>
                <w:szCs w:val="22"/>
              </w:rPr>
              <w:t xml:space="preserve"> </w:t>
            </w:r>
          </w:p>
        </w:tc>
      </w:tr>
      <w:tr w:rsidR="00306706" w:rsidRPr="00B01AFB" w14:paraId="78A2E551" w14:textId="77777777" w:rsidTr="00914317">
        <w:trPr>
          <w:trHeight w:val="274"/>
          <w:jc w:val="center"/>
        </w:trPr>
        <w:tc>
          <w:tcPr>
            <w:tcW w:w="1085" w:type="dxa"/>
          </w:tcPr>
          <w:p w14:paraId="78A2E54A" w14:textId="77777777" w:rsidR="00914317" w:rsidRPr="00B01AFB" w:rsidRDefault="00672D8F" w:rsidP="00914317">
            <w:pPr>
              <w:contextualSpacing/>
              <w:jc w:val="center"/>
              <w:rPr>
                <w:b/>
                <w:sz w:val="22"/>
                <w:szCs w:val="22"/>
              </w:rPr>
            </w:pPr>
            <w:r w:rsidRPr="00B01AFB">
              <w:rPr>
                <w:b/>
                <w:sz w:val="22"/>
                <w:szCs w:val="22"/>
              </w:rPr>
              <w:t>7</w:t>
            </w:r>
          </w:p>
        </w:tc>
        <w:tc>
          <w:tcPr>
            <w:tcW w:w="3842" w:type="dxa"/>
          </w:tcPr>
          <w:p w14:paraId="78A2E54B" w14:textId="77777777" w:rsidR="00914317" w:rsidRPr="00B01AFB" w:rsidRDefault="00672D8F" w:rsidP="00914317">
            <w:pPr>
              <w:contextualSpacing/>
              <w:jc w:val="both"/>
              <w:rPr>
                <w:b/>
                <w:sz w:val="22"/>
                <w:szCs w:val="22"/>
              </w:rPr>
            </w:pPr>
            <w:r w:rsidRPr="00B01AFB">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B01AFB" w:rsidRDefault="00914317" w:rsidP="00914317">
            <w:pPr>
              <w:contextualSpacing/>
              <w:jc w:val="both"/>
              <w:rPr>
                <w:b/>
                <w:sz w:val="22"/>
                <w:szCs w:val="22"/>
              </w:rPr>
            </w:pPr>
          </w:p>
        </w:tc>
        <w:tc>
          <w:tcPr>
            <w:tcW w:w="4849" w:type="dxa"/>
          </w:tcPr>
          <w:p w14:paraId="78A2E54D" w14:textId="10637C4F" w:rsidR="00914317" w:rsidRPr="00B01AFB" w:rsidRDefault="00672D8F" w:rsidP="00914317">
            <w:pPr>
              <w:keepNext/>
              <w:suppressAutoHyphens/>
              <w:spacing w:before="360" w:after="120"/>
              <w:jc w:val="both"/>
              <w:outlineLvl w:val="1"/>
              <w:rPr>
                <w:sz w:val="22"/>
                <w:szCs w:val="22"/>
              </w:rPr>
            </w:pPr>
            <w:bookmarkStart w:id="20" w:name="_Toc57981814"/>
            <w:r w:rsidRPr="00B01AFB">
              <w:rPr>
                <w:sz w:val="22"/>
                <w:szCs w:val="22"/>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w:t>
            </w:r>
            <w:r w:rsidR="00CB4DD5" w:rsidRPr="00B01AFB">
              <w:rPr>
                <w:sz w:val="22"/>
                <w:szCs w:val="22"/>
              </w:rPr>
              <w:t>, командировочные</w:t>
            </w:r>
            <w:r w:rsidRPr="00B01AFB">
              <w:rPr>
                <w:sz w:val="22"/>
                <w:szCs w:val="22"/>
              </w:rPr>
              <w:t xml:space="preserve"> расходы</w:t>
            </w:r>
            <w:r w:rsidR="00DF31AC" w:rsidRPr="00B01AFB">
              <w:rPr>
                <w:sz w:val="22"/>
                <w:szCs w:val="22"/>
              </w:rPr>
              <w:t>,</w:t>
            </w:r>
            <w:r w:rsidRPr="00B01AFB">
              <w:rPr>
                <w:sz w:val="22"/>
                <w:szCs w:val="22"/>
              </w:rPr>
              <w:t xml:space="preserve"> и другие платежи.</w:t>
            </w:r>
            <w:bookmarkEnd w:id="20"/>
          </w:p>
          <w:p w14:paraId="78A2E54E" w14:textId="77777777" w:rsidR="00914317" w:rsidRPr="00B01AFB" w:rsidRDefault="00672D8F" w:rsidP="00914317">
            <w:pPr>
              <w:tabs>
                <w:tab w:val="left" w:pos="486"/>
              </w:tabs>
              <w:jc w:val="both"/>
              <w:rPr>
                <w:sz w:val="22"/>
                <w:szCs w:val="22"/>
              </w:rPr>
            </w:pPr>
            <w:r w:rsidRPr="00B01AF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78A2E54F" w14:textId="77777777" w:rsidR="00914317" w:rsidRPr="00B01AFB" w:rsidRDefault="00672D8F" w:rsidP="00914317">
            <w:pPr>
              <w:keepNext/>
              <w:suppressAutoHyphens/>
              <w:spacing w:before="360" w:after="120"/>
              <w:jc w:val="both"/>
              <w:outlineLvl w:val="1"/>
              <w:rPr>
                <w:sz w:val="22"/>
                <w:szCs w:val="22"/>
              </w:rPr>
            </w:pPr>
            <w:r w:rsidRPr="00B01AFB">
              <w:rPr>
                <w:sz w:val="22"/>
                <w:szCs w:val="22"/>
              </w:rPr>
              <w:lastRenderedPageBreak/>
              <w:t>Оценка заявок по цене осуществляется за вычетом НДС (для тех заявок, которые поданы участниками - плательщиками НДС).</w:t>
            </w:r>
          </w:p>
          <w:p w14:paraId="2EA1ED74" w14:textId="01562B51" w:rsidR="00914317" w:rsidRPr="00B01AFB" w:rsidRDefault="009F32E0" w:rsidP="00914317">
            <w:pPr>
              <w:jc w:val="both"/>
              <w:rPr>
                <w:b/>
                <w:sz w:val="22"/>
                <w:szCs w:val="22"/>
              </w:rPr>
            </w:pPr>
            <w:r w:rsidRPr="00B01AFB">
              <w:rPr>
                <w:b/>
                <w:sz w:val="22"/>
                <w:szCs w:val="22"/>
              </w:rPr>
              <w:t xml:space="preserve">Начальная максимальная цена договора определена методом анализа </w:t>
            </w:r>
            <w:r w:rsidR="00760E15" w:rsidRPr="00B01AFB">
              <w:rPr>
                <w:b/>
                <w:sz w:val="22"/>
                <w:szCs w:val="22"/>
              </w:rPr>
              <w:t>рыночных цен аналогичных услуг.</w:t>
            </w:r>
            <w:r w:rsidR="008E6792" w:rsidRPr="00B01AFB">
              <w:rPr>
                <w:b/>
                <w:sz w:val="22"/>
                <w:szCs w:val="22"/>
              </w:rPr>
              <w:t xml:space="preserve"> </w:t>
            </w:r>
          </w:p>
          <w:p w14:paraId="1480BF40" w14:textId="77777777" w:rsidR="001C0E30" w:rsidRPr="00B01AFB" w:rsidRDefault="001C0E30" w:rsidP="001C0E30">
            <w:pPr>
              <w:tabs>
                <w:tab w:val="left" w:pos="-88"/>
                <w:tab w:val="left" w:pos="199"/>
              </w:tabs>
              <w:contextualSpacing/>
              <w:jc w:val="both"/>
              <w:rPr>
                <w:sz w:val="22"/>
                <w:szCs w:val="22"/>
                <w:highlight w:val="yellow"/>
              </w:rPr>
            </w:pPr>
          </w:p>
          <w:p w14:paraId="78A2E550" w14:textId="4CB90A0F" w:rsidR="001C0E30" w:rsidRPr="00B01AFB" w:rsidRDefault="001C0E30" w:rsidP="001C0E30">
            <w:pPr>
              <w:tabs>
                <w:tab w:val="left" w:pos="-88"/>
                <w:tab w:val="left" w:pos="199"/>
              </w:tabs>
              <w:contextualSpacing/>
              <w:jc w:val="both"/>
              <w:rPr>
                <w:sz w:val="22"/>
                <w:szCs w:val="22"/>
                <w:highlight w:val="yellow"/>
              </w:rPr>
            </w:pPr>
          </w:p>
        </w:tc>
      </w:tr>
      <w:tr w:rsidR="00306706" w:rsidRPr="00B01AFB" w14:paraId="78A2E555" w14:textId="77777777" w:rsidTr="00914317">
        <w:trPr>
          <w:jc w:val="center"/>
        </w:trPr>
        <w:tc>
          <w:tcPr>
            <w:tcW w:w="1085" w:type="dxa"/>
          </w:tcPr>
          <w:p w14:paraId="78A2E552" w14:textId="77777777" w:rsidR="00914317" w:rsidRPr="00B01AFB" w:rsidRDefault="00672D8F" w:rsidP="00914317">
            <w:pPr>
              <w:contextualSpacing/>
              <w:jc w:val="center"/>
              <w:rPr>
                <w:b/>
                <w:sz w:val="22"/>
                <w:szCs w:val="22"/>
              </w:rPr>
            </w:pPr>
            <w:r w:rsidRPr="00B01AFB">
              <w:rPr>
                <w:b/>
                <w:sz w:val="22"/>
                <w:szCs w:val="22"/>
              </w:rPr>
              <w:lastRenderedPageBreak/>
              <w:t>8</w:t>
            </w:r>
          </w:p>
        </w:tc>
        <w:tc>
          <w:tcPr>
            <w:tcW w:w="3842" w:type="dxa"/>
          </w:tcPr>
          <w:p w14:paraId="78A2E553" w14:textId="77777777" w:rsidR="00914317" w:rsidRPr="00B01AFB" w:rsidRDefault="00672D8F" w:rsidP="00914317">
            <w:pPr>
              <w:contextualSpacing/>
              <w:jc w:val="both"/>
              <w:rPr>
                <w:b/>
                <w:sz w:val="22"/>
                <w:szCs w:val="22"/>
              </w:rPr>
            </w:pPr>
            <w:r w:rsidRPr="00B01AFB">
              <w:rPr>
                <w:b/>
                <w:sz w:val="22"/>
                <w:szCs w:val="22"/>
              </w:rPr>
              <w:t>Форма, сроки и порядок оплаты товара, работы, услуги</w:t>
            </w:r>
          </w:p>
        </w:tc>
        <w:tc>
          <w:tcPr>
            <w:tcW w:w="4849" w:type="dxa"/>
          </w:tcPr>
          <w:p w14:paraId="78A2E554" w14:textId="4E497127" w:rsidR="00914317" w:rsidRPr="00B01AFB" w:rsidRDefault="002F38AE" w:rsidP="005034C5">
            <w:pPr>
              <w:autoSpaceDE w:val="0"/>
              <w:autoSpaceDN w:val="0"/>
              <w:adjustRightInd w:val="0"/>
              <w:jc w:val="both"/>
              <w:rPr>
                <w:sz w:val="22"/>
                <w:szCs w:val="22"/>
              </w:rPr>
            </w:pPr>
            <w:r w:rsidRPr="00B01AFB">
              <w:rPr>
                <w:sz w:val="22"/>
                <w:szCs w:val="22"/>
              </w:rPr>
              <w:t>В соответствии с проектом договора</w:t>
            </w:r>
          </w:p>
        </w:tc>
      </w:tr>
      <w:tr w:rsidR="00306706" w:rsidRPr="00B01AFB" w14:paraId="78A2E559" w14:textId="77777777" w:rsidTr="00914317">
        <w:trPr>
          <w:jc w:val="center"/>
        </w:trPr>
        <w:tc>
          <w:tcPr>
            <w:tcW w:w="1085" w:type="dxa"/>
          </w:tcPr>
          <w:p w14:paraId="78A2E556" w14:textId="77777777" w:rsidR="00914317" w:rsidRPr="00B01AFB" w:rsidRDefault="00672D8F" w:rsidP="00914317">
            <w:pPr>
              <w:contextualSpacing/>
              <w:jc w:val="center"/>
              <w:rPr>
                <w:b/>
                <w:sz w:val="22"/>
                <w:szCs w:val="22"/>
              </w:rPr>
            </w:pPr>
            <w:r w:rsidRPr="00B01AFB">
              <w:rPr>
                <w:b/>
                <w:sz w:val="22"/>
                <w:szCs w:val="22"/>
              </w:rPr>
              <w:t>9</w:t>
            </w:r>
          </w:p>
        </w:tc>
        <w:tc>
          <w:tcPr>
            <w:tcW w:w="3842" w:type="dxa"/>
          </w:tcPr>
          <w:p w14:paraId="78A2E557" w14:textId="77777777" w:rsidR="00914317" w:rsidRPr="00B01AFB" w:rsidRDefault="00672D8F" w:rsidP="00914317">
            <w:pPr>
              <w:contextualSpacing/>
              <w:jc w:val="both"/>
              <w:rPr>
                <w:b/>
                <w:sz w:val="22"/>
                <w:szCs w:val="22"/>
              </w:rPr>
            </w:pPr>
            <w:r w:rsidRPr="00B01AFB">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B01AFB" w:rsidRDefault="00672D8F" w:rsidP="00914317">
            <w:pPr>
              <w:contextualSpacing/>
              <w:rPr>
                <w:sz w:val="22"/>
                <w:szCs w:val="22"/>
              </w:rPr>
            </w:pPr>
            <w:r w:rsidRPr="00B01AFB">
              <w:rPr>
                <w:sz w:val="22"/>
                <w:szCs w:val="22"/>
              </w:rPr>
              <w:t>Российский рубль</w:t>
            </w:r>
          </w:p>
        </w:tc>
      </w:tr>
      <w:bookmarkEnd w:id="16"/>
      <w:tr w:rsidR="00306706" w:rsidRPr="00B01AFB" w14:paraId="78A2E564" w14:textId="77777777" w:rsidTr="00C61344">
        <w:trPr>
          <w:trHeight w:val="699"/>
          <w:jc w:val="center"/>
        </w:trPr>
        <w:tc>
          <w:tcPr>
            <w:tcW w:w="1085" w:type="dxa"/>
          </w:tcPr>
          <w:p w14:paraId="78A2E55A" w14:textId="77777777" w:rsidR="00914317" w:rsidRPr="00B01AFB" w:rsidRDefault="00672D8F" w:rsidP="00914317">
            <w:pPr>
              <w:contextualSpacing/>
              <w:jc w:val="center"/>
              <w:rPr>
                <w:b/>
                <w:sz w:val="22"/>
                <w:szCs w:val="22"/>
              </w:rPr>
            </w:pPr>
            <w:r w:rsidRPr="00B01AFB">
              <w:rPr>
                <w:b/>
                <w:sz w:val="22"/>
                <w:szCs w:val="22"/>
              </w:rPr>
              <w:t>10</w:t>
            </w:r>
          </w:p>
        </w:tc>
        <w:tc>
          <w:tcPr>
            <w:tcW w:w="3842" w:type="dxa"/>
          </w:tcPr>
          <w:p w14:paraId="78A2E55B" w14:textId="77777777" w:rsidR="00914317" w:rsidRPr="00B01AFB" w:rsidRDefault="00672D8F" w:rsidP="00914317">
            <w:pPr>
              <w:contextualSpacing/>
              <w:jc w:val="both"/>
              <w:rPr>
                <w:b/>
                <w:sz w:val="22"/>
                <w:szCs w:val="22"/>
              </w:rPr>
            </w:pPr>
            <w:r w:rsidRPr="00B01AFB">
              <w:rPr>
                <w:b/>
                <w:sz w:val="22"/>
                <w:szCs w:val="22"/>
              </w:rPr>
              <w:t>Требования к участникам запроса предложений</w:t>
            </w:r>
          </w:p>
        </w:tc>
        <w:tc>
          <w:tcPr>
            <w:tcW w:w="4849" w:type="dxa"/>
          </w:tcPr>
          <w:p w14:paraId="78A2E55C" w14:textId="77777777" w:rsidR="00914317" w:rsidRPr="00B01AFB" w:rsidRDefault="00672D8F" w:rsidP="00914317">
            <w:pPr>
              <w:pStyle w:val="af0"/>
              <w:suppressAutoHyphens/>
              <w:spacing w:line="20" w:lineRule="atLeast"/>
              <w:ind w:left="28"/>
              <w:jc w:val="both"/>
              <w:rPr>
                <w:b/>
                <w:sz w:val="22"/>
                <w:szCs w:val="22"/>
                <w:lang w:eastAsia="zh-CN"/>
              </w:rPr>
            </w:pPr>
            <w:r w:rsidRPr="00B01AFB">
              <w:rPr>
                <w:sz w:val="22"/>
                <w:szCs w:val="22"/>
              </w:rPr>
              <w:t>Заказчик устанавливает следующие единые требования к участникам запроса предложений:</w:t>
            </w:r>
          </w:p>
          <w:p w14:paraId="78A2E55D" w14:textId="77777777" w:rsidR="00914317" w:rsidRPr="00B01AFB" w:rsidRDefault="00672D8F" w:rsidP="00914317">
            <w:pPr>
              <w:contextualSpacing/>
              <w:jc w:val="both"/>
              <w:rPr>
                <w:sz w:val="22"/>
                <w:szCs w:val="22"/>
              </w:rPr>
            </w:pPr>
            <w:r w:rsidRPr="00B01AF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B01AFB" w:rsidRDefault="00672D8F" w:rsidP="00914317">
            <w:pPr>
              <w:contextualSpacing/>
              <w:jc w:val="both"/>
              <w:rPr>
                <w:sz w:val="22"/>
                <w:szCs w:val="22"/>
              </w:rPr>
            </w:pPr>
            <w:r w:rsidRPr="00B01AF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B01AFB" w:rsidRDefault="00672D8F" w:rsidP="00914317">
            <w:pPr>
              <w:contextualSpacing/>
              <w:jc w:val="both"/>
              <w:rPr>
                <w:sz w:val="22"/>
                <w:szCs w:val="22"/>
              </w:rPr>
            </w:pPr>
            <w:r w:rsidRPr="00B01AF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B01AFB" w:rsidRDefault="00672D8F" w:rsidP="00914317">
            <w:pPr>
              <w:contextualSpacing/>
              <w:jc w:val="both"/>
              <w:rPr>
                <w:sz w:val="22"/>
                <w:szCs w:val="22"/>
              </w:rPr>
            </w:pPr>
            <w:r w:rsidRPr="00B01AF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B01AFB" w:rsidRDefault="00672D8F" w:rsidP="00914317">
            <w:pPr>
              <w:contextualSpacing/>
              <w:jc w:val="both"/>
              <w:rPr>
                <w:sz w:val="22"/>
                <w:szCs w:val="22"/>
              </w:rPr>
            </w:pPr>
            <w:r w:rsidRPr="00B01AF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B01AFB" w:rsidRDefault="00672D8F" w:rsidP="00914317">
            <w:pPr>
              <w:contextualSpacing/>
              <w:jc w:val="both"/>
              <w:rPr>
                <w:sz w:val="22"/>
                <w:szCs w:val="22"/>
              </w:rPr>
            </w:pPr>
            <w:r w:rsidRPr="00B01AFB">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w:t>
            </w:r>
            <w:r w:rsidRPr="00B01AFB">
              <w:rPr>
                <w:sz w:val="22"/>
                <w:szCs w:val="22"/>
              </w:rPr>
              <w:lastRenderedPageBreak/>
              <w:t>необходимыми и достаточными для заключения и исполнения договора.</w:t>
            </w:r>
          </w:p>
        </w:tc>
      </w:tr>
      <w:tr w:rsidR="00306706" w:rsidRPr="00B01AFB" w14:paraId="78A2E582" w14:textId="77777777" w:rsidTr="00914317">
        <w:trPr>
          <w:jc w:val="center"/>
        </w:trPr>
        <w:tc>
          <w:tcPr>
            <w:tcW w:w="1085" w:type="dxa"/>
          </w:tcPr>
          <w:p w14:paraId="78A2E565" w14:textId="77777777" w:rsidR="00914317" w:rsidRPr="00B01AFB" w:rsidRDefault="00672D8F" w:rsidP="00914317">
            <w:pPr>
              <w:contextualSpacing/>
              <w:jc w:val="center"/>
              <w:rPr>
                <w:b/>
                <w:sz w:val="22"/>
                <w:szCs w:val="22"/>
              </w:rPr>
            </w:pPr>
            <w:r w:rsidRPr="00B01AFB">
              <w:rPr>
                <w:b/>
                <w:sz w:val="22"/>
                <w:szCs w:val="22"/>
              </w:rPr>
              <w:lastRenderedPageBreak/>
              <w:t>11</w:t>
            </w:r>
          </w:p>
        </w:tc>
        <w:tc>
          <w:tcPr>
            <w:tcW w:w="3842" w:type="dxa"/>
          </w:tcPr>
          <w:p w14:paraId="78A2E566" w14:textId="77777777" w:rsidR="00914317" w:rsidRPr="00B01AFB" w:rsidRDefault="00672D8F" w:rsidP="00914317">
            <w:pPr>
              <w:contextualSpacing/>
              <w:jc w:val="both"/>
              <w:rPr>
                <w:b/>
                <w:sz w:val="22"/>
                <w:szCs w:val="22"/>
              </w:rPr>
            </w:pPr>
            <w:r w:rsidRPr="00B01AFB">
              <w:rPr>
                <w:b/>
                <w:sz w:val="22"/>
                <w:szCs w:val="22"/>
              </w:rPr>
              <w:t xml:space="preserve">Требования к содержанию, составу и форме оформления заявки на участие в запросе предложений </w:t>
            </w:r>
          </w:p>
        </w:tc>
        <w:tc>
          <w:tcPr>
            <w:tcW w:w="4849" w:type="dxa"/>
          </w:tcPr>
          <w:p w14:paraId="4DBC819A" w14:textId="53A26B48" w:rsidR="00A3027E" w:rsidRPr="00B01AFB" w:rsidRDefault="00A3027E" w:rsidP="00A3027E">
            <w:pPr>
              <w:jc w:val="both"/>
              <w:rPr>
                <w:b/>
                <w:sz w:val="22"/>
                <w:szCs w:val="22"/>
                <w:u w:val="single"/>
              </w:rPr>
            </w:pPr>
            <w:r w:rsidRPr="00B01AFB">
              <w:rPr>
                <w:b/>
                <w:sz w:val="22"/>
                <w:szCs w:val="22"/>
                <w:highlight w:val="yellow"/>
                <w:u w:val="single"/>
              </w:rPr>
              <w:t xml:space="preserve">Заявка подается на русском языке на сайте </w:t>
            </w:r>
            <w:r w:rsidR="00E9491B" w:rsidRPr="00B01AFB">
              <w:rPr>
                <w:b/>
                <w:sz w:val="22"/>
                <w:szCs w:val="22"/>
                <w:highlight w:val="yellow"/>
                <w:u w:val="single"/>
              </w:rPr>
              <w:t>организатора закупок</w:t>
            </w:r>
            <w:r w:rsidRPr="00B01AFB">
              <w:rPr>
                <w:b/>
                <w:sz w:val="22"/>
                <w:szCs w:val="22"/>
                <w:highlight w:val="yellow"/>
                <w:u w:val="single"/>
              </w:rPr>
              <w:t xml:space="preserve"> </w:t>
            </w:r>
            <w:hyperlink r:id="rId16" w:history="1">
              <w:r w:rsidRPr="00B01AFB">
                <w:rPr>
                  <w:rStyle w:val="ae"/>
                  <w:b/>
                  <w:color w:val="auto"/>
                  <w:sz w:val="22"/>
                  <w:szCs w:val="22"/>
                  <w:highlight w:val="yellow"/>
                </w:rPr>
                <w:t>https://eurosibtd.ru</w:t>
              </w:r>
            </w:hyperlink>
            <w:r w:rsidR="00E9491B" w:rsidRPr="00B01AFB">
              <w:rPr>
                <w:b/>
                <w:sz w:val="22"/>
                <w:szCs w:val="22"/>
                <w:highlight w:val="yellow"/>
                <w:u w:val="single"/>
              </w:rPr>
              <w:t>.</w:t>
            </w:r>
          </w:p>
          <w:p w14:paraId="18FA926F" w14:textId="77777777" w:rsidR="00E9491B" w:rsidRPr="00B01AFB" w:rsidRDefault="00E9491B" w:rsidP="00A3027E">
            <w:pPr>
              <w:jc w:val="both"/>
              <w:rPr>
                <w:sz w:val="22"/>
                <w:szCs w:val="22"/>
              </w:rPr>
            </w:pPr>
          </w:p>
          <w:p w14:paraId="6E836203" w14:textId="57187B7C" w:rsidR="00A3027E" w:rsidRPr="00B01AFB" w:rsidRDefault="00A3027E" w:rsidP="0064535A">
            <w:pPr>
              <w:jc w:val="both"/>
              <w:rPr>
                <w:sz w:val="22"/>
                <w:szCs w:val="22"/>
              </w:rPr>
            </w:pPr>
            <w:r w:rsidRPr="00B01AFB">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Pr="00B01AFB" w:rsidRDefault="00E9491B" w:rsidP="00914317">
            <w:pPr>
              <w:jc w:val="both"/>
              <w:rPr>
                <w:sz w:val="22"/>
                <w:szCs w:val="22"/>
              </w:rPr>
            </w:pPr>
          </w:p>
          <w:p w14:paraId="78A2E567" w14:textId="42F46E06" w:rsidR="00914317" w:rsidRPr="00B01AFB" w:rsidRDefault="00672D8F" w:rsidP="00914317">
            <w:pPr>
              <w:jc w:val="both"/>
              <w:rPr>
                <w:sz w:val="22"/>
                <w:szCs w:val="22"/>
              </w:rPr>
            </w:pPr>
            <w:r w:rsidRPr="00B01AFB">
              <w:rPr>
                <w:sz w:val="22"/>
                <w:szCs w:val="22"/>
              </w:rPr>
              <w:t xml:space="preserve">В содержание заявки на участие в запросе предложений входит: </w:t>
            </w:r>
          </w:p>
          <w:p w14:paraId="78A2E568" w14:textId="02DF0BCD" w:rsidR="00914317" w:rsidRPr="00B01AFB" w:rsidRDefault="00672D8F" w:rsidP="00914317">
            <w:pPr>
              <w:jc w:val="both"/>
              <w:rPr>
                <w:sz w:val="22"/>
                <w:szCs w:val="22"/>
              </w:rPr>
            </w:pPr>
            <w:r w:rsidRPr="00B01AFB">
              <w:rPr>
                <w:sz w:val="22"/>
                <w:szCs w:val="22"/>
              </w:rPr>
              <w:t>- письмо о подаче оферты по установленной форме (</w:t>
            </w:r>
            <w:r w:rsidR="00AA7FD4" w:rsidRPr="00B01AFB">
              <w:rPr>
                <w:sz w:val="22"/>
                <w:szCs w:val="22"/>
              </w:rPr>
              <w:t>форма №1 раздела 5</w:t>
            </w:r>
            <w:r w:rsidRPr="00B01AFB">
              <w:rPr>
                <w:sz w:val="22"/>
                <w:szCs w:val="22"/>
              </w:rPr>
              <w:t xml:space="preserve"> к настоящему Извещению);</w:t>
            </w:r>
          </w:p>
          <w:p w14:paraId="78A2E569" w14:textId="0D2BDF3B" w:rsidR="00914317" w:rsidRPr="00B01AFB" w:rsidRDefault="00672D8F" w:rsidP="00914317">
            <w:pPr>
              <w:jc w:val="both"/>
              <w:rPr>
                <w:sz w:val="22"/>
                <w:szCs w:val="22"/>
              </w:rPr>
            </w:pPr>
            <w:r w:rsidRPr="00B01AFB">
              <w:rPr>
                <w:sz w:val="22"/>
                <w:szCs w:val="22"/>
              </w:rPr>
              <w:t>- анкета участника запроса предложений  (</w:t>
            </w:r>
            <w:r w:rsidR="00AA7FD4" w:rsidRPr="00B01AFB">
              <w:rPr>
                <w:sz w:val="22"/>
                <w:szCs w:val="22"/>
              </w:rPr>
              <w:t>форма №2 раздела 5</w:t>
            </w:r>
            <w:r w:rsidRPr="00B01AFB">
              <w:rPr>
                <w:sz w:val="22"/>
                <w:szCs w:val="22"/>
              </w:rPr>
              <w:t xml:space="preserve"> к настоящему Извещению);</w:t>
            </w:r>
          </w:p>
          <w:p w14:paraId="78A2E56A" w14:textId="6DA0414C" w:rsidR="00914317" w:rsidRPr="00B01AFB" w:rsidRDefault="00672D8F" w:rsidP="0035293E">
            <w:pPr>
              <w:jc w:val="both"/>
              <w:rPr>
                <w:sz w:val="22"/>
                <w:szCs w:val="22"/>
              </w:rPr>
            </w:pPr>
            <w:r w:rsidRPr="00B01AFB">
              <w:rPr>
                <w:sz w:val="22"/>
                <w:szCs w:val="22"/>
              </w:rPr>
              <w:t>- справка о перечне и годовых объемах выполнения подобных договоров</w:t>
            </w:r>
            <w:r w:rsidRPr="00B01AFB">
              <w:rPr>
                <w:b/>
                <w:sz w:val="22"/>
                <w:szCs w:val="22"/>
              </w:rPr>
              <w:t xml:space="preserve"> </w:t>
            </w:r>
            <w:r w:rsidRPr="00B01AFB">
              <w:rPr>
                <w:sz w:val="22"/>
                <w:szCs w:val="22"/>
              </w:rPr>
              <w:t>(</w:t>
            </w:r>
            <w:r w:rsidR="00AA7FD4" w:rsidRPr="00B01AFB">
              <w:rPr>
                <w:sz w:val="22"/>
                <w:szCs w:val="22"/>
              </w:rPr>
              <w:t>форма №3 раздела 5</w:t>
            </w:r>
            <w:r w:rsidRPr="00B01AFB">
              <w:rPr>
                <w:sz w:val="22"/>
                <w:szCs w:val="22"/>
              </w:rPr>
              <w:t xml:space="preserve"> к настоящему Извещению)</w:t>
            </w:r>
            <w:r w:rsidR="0035293E" w:rsidRPr="00B01AFB">
              <w:rPr>
                <w:sz w:val="22"/>
                <w:szCs w:val="22"/>
              </w:rPr>
              <w:t>;</w:t>
            </w:r>
            <w:r w:rsidRPr="00B01AFB">
              <w:rPr>
                <w:sz w:val="22"/>
                <w:szCs w:val="22"/>
              </w:rPr>
              <w:t xml:space="preserve"> </w:t>
            </w:r>
          </w:p>
          <w:p w14:paraId="0C8FF4C8" w14:textId="262BEBDC" w:rsidR="0035293E" w:rsidRPr="00B01AFB" w:rsidRDefault="0035293E" w:rsidP="0035293E">
            <w:pPr>
              <w:pStyle w:val="20"/>
              <w:numPr>
                <w:ilvl w:val="0"/>
                <w:numId w:val="0"/>
              </w:numPr>
              <w:spacing w:before="0" w:after="0"/>
              <w:rPr>
                <w:b w:val="0"/>
                <w:sz w:val="22"/>
                <w:szCs w:val="22"/>
              </w:rPr>
            </w:pPr>
            <w:r w:rsidRPr="00B01AFB">
              <w:rPr>
                <w:sz w:val="22"/>
                <w:szCs w:val="22"/>
              </w:rPr>
              <w:t xml:space="preserve">- </w:t>
            </w:r>
            <w:r w:rsidRPr="00B01AFB">
              <w:rPr>
                <w:b w:val="0"/>
                <w:sz w:val="22"/>
                <w:szCs w:val="22"/>
              </w:rPr>
              <w:t>справка о материально-технических ресурсах (форма 4 раздела 5 к настоящему Извещению);</w:t>
            </w:r>
          </w:p>
          <w:p w14:paraId="78A2E56B" w14:textId="523F8CEB" w:rsidR="00914317" w:rsidRPr="00B01AFB" w:rsidRDefault="00672D8F" w:rsidP="00914317">
            <w:pPr>
              <w:jc w:val="both"/>
              <w:rPr>
                <w:sz w:val="22"/>
                <w:szCs w:val="22"/>
              </w:rPr>
            </w:pPr>
            <w:r w:rsidRPr="00B01AFB">
              <w:rPr>
                <w:sz w:val="22"/>
                <w:szCs w:val="22"/>
              </w:rPr>
              <w:t>-</w:t>
            </w:r>
            <w:r w:rsidRPr="00B01AFB">
              <w:rPr>
                <w:b/>
                <w:sz w:val="22"/>
                <w:szCs w:val="22"/>
              </w:rPr>
              <w:t xml:space="preserve"> </w:t>
            </w:r>
            <w:r w:rsidRPr="00B01AFB">
              <w:rPr>
                <w:sz w:val="22"/>
                <w:szCs w:val="22"/>
              </w:rPr>
              <w:t>справка о наличии кредиторской задолженности и поручительств</w:t>
            </w:r>
            <w:r w:rsidRPr="00B01AFB">
              <w:rPr>
                <w:b/>
                <w:sz w:val="22"/>
                <w:szCs w:val="22"/>
              </w:rPr>
              <w:t xml:space="preserve"> </w:t>
            </w:r>
            <w:r w:rsidRPr="00B01AFB">
              <w:rPr>
                <w:sz w:val="22"/>
                <w:szCs w:val="22"/>
              </w:rPr>
              <w:t>(</w:t>
            </w:r>
            <w:r w:rsidR="00196BF1" w:rsidRPr="00B01AFB">
              <w:rPr>
                <w:sz w:val="22"/>
                <w:szCs w:val="22"/>
              </w:rPr>
              <w:t>форма №6</w:t>
            </w:r>
            <w:r w:rsidR="00AA7FD4" w:rsidRPr="00B01AFB">
              <w:rPr>
                <w:sz w:val="22"/>
                <w:szCs w:val="22"/>
              </w:rPr>
              <w:t xml:space="preserve"> раздела 5</w:t>
            </w:r>
            <w:r w:rsidRPr="00B01AFB">
              <w:rPr>
                <w:sz w:val="22"/>
                <w:szCs w:val="22"/>
              </w:rPr>
              <w:t xml:space="preserve"> к настоящему Извещению);</w:t>
            </w:r>
          </w:p>
          <w:p w14:paraId="78A2E56C" w14:textId="44EE35D2" w:rsidR="00914317" w:rsidRPr="00B01AFB" w:rsidRDefault="00672D8F" w:rsidP="00914317">
            <w:pPr>
              <w:jc w:val="both"/>
              <w:rPr>
                <w:sz w:val="22"/>
                <w:szCs w:val="22"/>
              </w:rPr>
            </w:pPr>
            <w:r w:rsidRPr="00B01AFB">
              <w:rPr>
                <w:sz w:val="22"/>
                <w:szCs w:val="22"/>
              </w:rPr>
              <w:t>- декларация о соответствии критериям отнесения к субъектам малого и среднего предпринимательства (в случае отнесения участника закупки к субъектам малого/среднего предпринимательства) (</w:t>
            </w:r>
            <w:r w:rsidR="00196BF1" w:rsidRPr="00B01AFB">
              <w:rPr>
                <w:sz w:val="22"/>
                <w:szCs w:val="22"/>
              </w:rPr>
              <w:t>форма №7</w:t>
            </w:r>
            <w:r w:rsidR="00AA7FD4" w:rsidRPr="00B01AFB">
              <w:rPr>
                <w:sz w:val="22"/>
                <w:szCs w:val="22"/>
              </w:rPr>
              <w:t xml:space="preserve"> раздела 5</w:t>
            </w:r>
            <w:r w:rsidRPr="00B01AFB">
              <w:rPr>
                <w:sz w:val="22"/>
                <w:szCs w:val="22"/>
              </w:rPr>
              <w:t xml:space="preserve"> к настоящему Извещению);</w:t>
            </w:r>
          </w:p>
          <w:p w14:paraId="78A2E56D" w14:textId="79D7269A" w:rsidR="00914317" w:rsidRPr="00B01AFB" w:rsidRDefault="00672D8F" w:rsidP="00914317">
            <w:pPr>
              <w:jc w:val="both"/>
              <w:rPr>
                <w:sz w:val="22"/>
                <w:szCs w:val="22"/>
              </w:rPr>
            </w:pPr>
            <w:r w:rsidRPr="00B01AFB">
              <w:rPr>
                <w:sz w:val="22"/>
                <w:szCs w:val="22"/>
              </w:rPr>
              <w:t>- согласие на обработку персональных данных (</w:t>
            </w:r>
            <w:r w:rsidR="00196BF1" w:rsidRPr="00B01AFB">
              <w:rPr>
                <w:sz w:val="22"/>
                <w:szCs w:val="22"/>
              </w:rPr>
              <w:t>форма №8</w:t>
            </w:r>
            <w:r w:rsidR="00AA7FD4" w:rsidRPr="00B01AFB">
              <w:rPr>
                <w:sz w:val="22"/>
                <w:szCs w:val="22"/>
              </w:rPr>
              <w:t xml:space="preserve"> раздела 5</w:t>
            </w:r>
            <w:r w:rsidRPr="00B01AFB">
              <w:rPr>
                <w:sz w:val="22"/>
                <w:szCs w:val="22"/>
              </w:rPr>
              <w:t xml:space="preserve"> к настоящему Извещению)</w:t>
            </w:r>
          </w:p>
          <w:p w14:paraId="78A2E56E" w14:textId="30CE4410" w:rsidR="00914317" w:rsidRPr="00B01AFB" w:rsidRDefault="00672D8F" w:rsidP="00914317">
            <w:pPr>
              <w:jc w:val="both"/>
              <w:rPr>
                <w:sz w:val="22"/>
                <w:szCs w:val="22"/>
              </w:rPr>
            </w:pPr>
            <w:r w:rsidRPr="00B01AFB">
              <w:rPr>
                <w:sz w:val="22"/>
                <w:szCs w:val="22"/>
              </w:rPr>
              <w:t>- декларация соответствия участника запроса котировок общим требованиям к участникам закупки (</w:t>
            </w:r>
            <w:r w:rsidR="00AA7FD4" w:rsidRPr="00B01AFB">
              <w:rPr>
                <w:sz w:val="22"/>
                <w:szCs w:val="22"/>
              </w:rPr>
              <w:t>фо</w:t>
            </w:r>
            <w:r w:rsidR="00196BF1" w:rsidRPr="00B01AFB">
              <w:rPr>
                <w:sz w:val="22"/>
                <w:szCs w:val="22"/>
              </w:rPr>
              <w:t>рма №9</w:t>
            </w:r>
            <w:r w:rsidR="00AA7FD4" w:rsidRPr="00B01AFB">
              <w:rPr>
                <w:sz w:val="22"/>
                <w:szCs w:val="22"/>
              </w:rPr>
              <w:t xml:space="preserve"> раздела 5</w:t>
            </w:r>
            <w:r w:rsidRPr="00B01AFB">
              <w:rPr>
                <w:sz w:val="22"/>
                <w:szCs w:val="22"/>
              </w:rPr>
              <w:t xml:space="preserve"> к настоящему Извещению); </w:t>
            </w:r>
          </w:p>
          <w:p w14:paraId="78A2E56F" w14:textId="34318A9F" w:rsidR="00914317" w:rsidRPr="00B01AFB" w:rsidRDefault="00672D8F" w:rsidP="00914317">
            <w:pPr>
              <w:jc w:val="both"/>
              <w:rPr>
                <w:sz w:val="22"/>
                <w:szCs w:val="22"/>
              </w:rPr>
            </w:pPr>
            <w:r w:rsidRPr="00B01AFB">
              <w:rPr>
                <w:sz w:val="22"/>
                <w:szCs w:val="22"/>
              </w:rPr>
              <w:t>- декларация (</w:t>
            </w:r>
            <w:r w:rsidR="00196BF1" w:rsidRPr="00B01AFB">
              <w:rPr>
                <w:sz w:val="22"/>
                <w:szCs w:val="22"/>
              </w:rPr>
              <w:t>форма №10</w:t>
            </w:r>
            <w:r w:rsidRPr="00B01AFB">
              <w:rPr>
                <w:sz w:val="22"/>
                <w:szCs w:val="22"/>
              </w:rPr>
              <w:t xml:space="preserve"> разде</w:t>
            </w:r>
            <w:r w:rsidR="00AA7FD4" w:rsidRPr="00B01AFB">
              <w:rPr>
                <w:sz w:val="22"/>
                <w:szCs w:val="22"/>
              </w:rPr>
              <w:t>ла 5</w:t>
            </w:r>
            <w:r w:rsidRPr="00B01AFB">
              <w:rPr>
                <w:sz w:val="22"/>
                <w:szCs w:val="22"/>
              </w:rPr>
              <w:t xml:space="preserve"> к настоящему Извещению);</w:t>
            </w:r>
          </w:p>
          <w:p w14:paraId="17229D49" w14:textId="222E7172" w:rsidR="00ED4926" w:rsidRPr="00D01ABE" w:rsidRDefault="00672D8F" w:rsidP="00ED4926">
            <w:pPr>
              <w:jc w:val="both"/>
              <w:rPr>
                <w:b/>
                <w:sz w:val="22"/>
                <w:szCs w:val="22"/>
                <w:highlight w:val="yellow"/>
              </w:rPr>
            </w:pPr>
            <w:r w:rsidRPr="00B01AFB">
              <w:rPr>
                <w:sz w:val="22"/>
                <w:szCs w:val="22"/>
              </w:rPr>
              <w:t xml:space="preserve">- </w:t>
            </w:r>
            <w:r w:rsidR="00ED4926" w:rsidRPr="00D01ABE">
              <w:rPr>
                <w:b/>
                <w:sz w:val="22"/>
                <w:szCs w:val="22"/>
                <w:highlight w:val="yellow"/>
              </w:rPr>
              <w:t xml:space="preserve">копии исполненных </w:t>
            </w:r>
            <w:r w:rsidR="0035293E" w:rsidRPr="00D01ABE">
              <w:rPr>
                <w:b/>
                <w:sz w:val="22"/>
                <w:szCs w:val="22"/>
                <w:highlight w:val="yellow"/>
              </w:rPr>
              <w:t xml:space="preserve">аналогичных </w:t>
            </w:r>
            <w:r w:rsidR="00ED4926" w:rsidRPr="00D01ABE">
              <w:rPr>
                <w:b/>
                <w:sz w:val="22"/>
                <w:szCs w:val="22"/>
                <w:highlight w:val="yellow"/>
              </w:rPr>
              <w:t>договоров</w:t>
            </w:r>
            <w:r w:rsidR="0035293E" w:rsidRPr="00D01ABE">
              <w:rPr>
                <w:b/>
                <w:sz w:val="22"/>
                <w:szCs w:val="22"/>
                <w:highlight w:val="yellow"/>
              </w:rPr>
              <w:t xml:space="preserve">, подтверждающих оказание услуг, являющихся предметом закупки </w:t>
            </w:r>
            <w:r w:rsidR="00ED4926" w:rsidRPr="00D01ABE">
              <w:rPr>
                <w:b/>
                <w:sz w:val="22"/>
                <w:szCs w:val="22"/>
                <w:highlight w:val="yellow"/>
              </w:rPr>
              <w:t xml:space="preserve">(не менее </w:t>
            </w:r>
            <w:r w:rsidR="0035293E" w:rsidRPr="00D01ABE">
              <w:rPr>
                <w:b/>
                <w:sz w:val="22"/>
                <w:szCs w:val="22"/>
                <w:highlight w:val="yellow"/>
              </w:rPr>
              <w:t>2</w:t>
            </w:r>
            <w:r w:rsidR="00ED4926" w:rsidRPr="00D01ABE">
              <w:rPr>
                <w:b/>
                <w:sz w:val="22"/>
                <w:szCs w:val="22"/>
                <w:highlight w:val="yellow"/>
              </w:rPr>
              <w:t>-х надлежаще исполненных за 36 месяцев, предшествовавших дню подачи заявки, договоров, с указанием предмета договора, состава и стоимости услуг</w:t>
            </w:r>
            <w:r w:rsidR="0035293E" w:rsidRPr="00D01ABE">
              <w:rPr>
                <w:b/>
                <w:sz w:val="22"/>
                <w:szCs w:val="22"/>
                <w:highlight w:val="yellow"/>
              </w:rPr>
              <w:t xml:space="preserve"> с приложением </w:t>
            </w:r>
            <w:r w:rsidR="0035293E" w:rsidRPr="00D01ABE">
              <w:rPr>
                <w:b/>
                <w:sz w:val="22"/>
                <w:szCs w:val="22"/>
                <w:highlight w:val="yellow"/>
              </w:rPr>
              <w:lastRenderedPageBreak/>
              <w:t>копий актов оказанных услуг, позволяющих сделать вывод об исполнении своих обязанностей Исполнителем по договору в полном объеме</w:t>
            </w:r>
            <w:r w:rsidR="00ED4926" w:rsidRPr="00D01ABE">
              <w:rPr>
                <w:b/>
                <w:sz w:val="22"/>
                <w:szCs w:val="22"/>
                <w:highlight w:val="yellow"/>
              </w:rPr>
              <w:t xml:space="preserve">) (предпочитаемое предложение </w:t>
            </w:r>
            <m:oMath>
              <m:sSub>
                <m:sSubPr>
                  <m:ctrlPr>
                    <w:rPr>
                      <w:rFonts w:ascii="Cambria Math" w:hAnsi="Cambria Math"/>
                      <w:b/>
                      <w:sz w:val="22"/>
                      <w:szCs w:val="22"/>
                      <w:highlight w:val="yellow"/>
                    </w:rPr>
                  </m:ctrlPr>
                </m:sSubPr>
                <m:e>
                  <m:r>
                    <m:rPr>
                      <m:sty m:val="b"/>
                    </m:rPr>
                    <w:rPr>
                      <w:rFonts w:ascii="Cambria Math" w:hAnsi="Cambria Math"/>
                      <w:sz w:val="22"/>
                      <w:szCs w:val="22"/>
                      <w:highlight w:val="yellow"/>
                    </w:rPr>
                    <m:t>K</m:t>
                  </m:r>
                </m:e>
                <m:sub>
                  <m:r>
                    <m:rPr>
                      <m:sty m:val="b"/>
                    </m:rPr>
                    <w:rPr>
                      <w:rFonts w:ascii="Cambria Math" w:hAnsi="Cambria Math"/>
                      <w:sz w:val="22"/>
                      <w:szCs w:val="22"/>
                      <w:highlight w:val="yellow"/>
                    </w:rPr>
                    <m:t>pre</m:t>
                  </m:r>
                </m:sub>
              </m:sSub>
            </m:oMath>
            <w:r w:rsidR="00ED4926" w:rsidRPr="00D01ABE">
              <w:rPr>
                <w:b/>
                <w:sz w:val="22"/>
                <w:szCs w:val="22"/>
                <w:highlight w:val="yellow"/>
              </w:rPr>
              <w:t xml:space="preserve"> – </w:t>
            </w:r>
            <w:r w:rsidR="0035293E" w:rsidRPr="00D01ABE">
              <w:rPr>
                <w:b/>
                <w:sz w:val="22"/>
                <w:szCs w:val="22"/>
                <w:highlight w:val="yellow"/>
              </w:rPr>
              <w:t>3</w:t>
            </w:r>
            <w:r w:rsidR="00ED4926" w:rsidRPr="00D01ABE">
              <w:rPr>
                <w:b/>
                <w:sz w:val="22"/>
                <w:szCs w:val="22"/>
                <w:highlight w:val="yellow"/>
              </w:rPr>
              <w:t xml:space="preserve"> договоров,  </w:t>
            </w:r>
            <w:r w:rsidR="0035293E" w:rsidRPr="00D01ABE">
              <w:rPr>
                <w:b/>
                <w:sz w:val="22"/>
                <w:szCs w:val="22"/>
                <w:highlight w:val="yellow"/>
              </w:rPr>
              <w:t>2</w:t>
            </w:r>
            <w:r w:rsidR="00ED4926" w:rsidRPr="00D01ABE">
              <w:rPr>
                <w:b/>
                <w:sz w:val="22"/>
                <w:szCs w:val="22"/>
                <w:highlight w:val="yellow"/>
              </w:rPr>
              <w:t xml:space="preserve"> договора для допуска входят в это количество));</w:t>
            </w:r>
          </w:p>
          <w:p w14:paraId="01A354DA" w14:textId="392B8A1A" w:rsidR="00ED4926" w:rsidRPr="00B01AFB" w:rsidRDefault="00ED4926" w:rsidP="00ED4926">
            <w:pPr>
              <w:tabs>
                <w:tab w:val="left" w:pos="486"/>
              </w:tabs>
              <w:contextualSpacing/>
              <w:jc w:val="both"/>
              <w:rPr>
                <w:b/>
                <w:sz w:val="22"/>
                <w:szCs w:val="22"/>
              </w:rPr>
            </w:pPr>
            <w:r w:rsidRPr="00D01ABE">
              <w:rPr>
                <w:b/>
                <w:sz w:val="22"/>
                <w:szCs w:val="22"/>
                <w:highlight w:val="yellow"/>
              </w:rPr>
              <w:t>- копия аттестата аккредитации на соответствие треб</w:t>
            </w:r>
            <w:r w:rsidR="0035293E" w:rsidRPr="00D01ABE">
              <w:rPr>
                <w:b/>
                <w:sz w:val="22"/>
                <w:szCs w:val="22"/>
                <w:highlight w:val="yellow"/>
              </w:rPr>
              <w:t>ованиям ГОСТ ИСО/МЭК 17025-2009 (для проведения СОУТ)</w:t>
            </w:r>
          </w:p>
          <w:p w14:paraId="2AE90581" w14:textId="06ED82FC" w:rsidR="00ED4926" w:rsidRPr="00B01AFB" w:rsidRDefault="00ED4926" w:rsidP="00A84AC2">
            <w:pPr>
              <w:jc w:val="both"/>
              <w:rPr>
                <w:b/>
                <w:sz w:val="22"/>
                <w:szCs w:val="22"/>
                <w:highlight w:val="yellow"/>
              </w:rPr>
            </w:pPr>
          </w:p>
          <w:p w14:paraId="252EAA18" w14:textId="77777777" w:rsidR="00A84AC2" w:rsidRPr="00B01AFB" w:rsidRDefault="00A84AC2" w:rsidP="00A84AC2">
            <w:pPr>
              <w:jc w:val="both"/>
              <w:rPr>
                <w:sz w:val="22"/>
                <w:szCs w:val="22"/>
                <w:highlight w:val="yellow"/>
              </w:rPr>
            </w:pPr>
            <w:r w:rsidRPr="00B01AFB">
              <w:rPr>
                <w:b/>
                <w:sz w:val="22"/>
                <w:szCs w:val="22"/>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B01AFB">
              <w:rPr>
                <w:sz w:val="22"/>
                <w:szCs w:val="22"/>
                <w:highlight w:val="yellow"/>
              </w:rPr>
              <w:t xml:space="preserve">: </w:t>
            </w:r>
          </w:p>
          <w:p w14:paraId="0A40208E" w14:textId="77777777" w:rsidR="00A84AC2" w:rsidRPr="00B01AFB" w:rsidRDefault="00A84AC2" w:rsidP="00A84AC2">
            <w:pPr>
              <w:jc w:val="both"/>
              <w:rPr>
                <w:sz w:val="22"/>
                <w:szCs w:val="22"/>
                <w:highlight w:val="yellow"/>
              </w:rPr>
            </w:pPr>
            <w:r w:rsidRPr="00B01AFB">
              <w:rPr>
                <w:sz w:val="22"/>
                <w:szCs w:val="22"/>
                <w:highlight w:val="yellow"/>
              </w:rPr>
              <w:t>-   устав общества (надлежаще заверенная копия);</w:t>
            </w:r>
          </w:p>
          <w:p w14:paraId="592DA626" w14:textId="77777777" w:rsidR="00A84AC2" w:rsidRPr="00B01AFB" w:rsidRDefault="00A84AC2" w:rsidP="00A84AC2">
            <w:pPr>
              <w:jc w:val="both"/>
              <w:rPr>
                <w:sz w:val="22"/>
                <w:szCs w:val="22"/>
              </w:rPr>
            </w:pPr>
            <w:r w:rsidRPr="00B01AFB">
              <w:rPr>
                <w:sz w:val="22"/>
                <w:szCs w:val="22"/>
                <w:highlight w:val="yellow"/>
              </w:rPr>
              <w:t xml:space="preserve">- свидетельство о государственной регистрации юридических лиц </w:t>
            </w:r>
            <w:r w:rsidRPr="00B01AFB">
              <w:rPr>
                <w:sz w:val="22"/>
                <w:szCs w:val="22"/>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B01AFB" w:rsidRDefault="00A84AC2" w:rsidP="00A84AC2">
            <w:pPr>
              <w:jc w:val="both"/>
              <w:rPr>
                <w:sz w:val="22"/>
                <w:szCs w:val="22"/>
              </w:rPr>
            </w:pPr>
            <w:r w:rsidRPr="00B01AFB">
              <w:rPr>
                <w:sz w:val="22"/>
                <w:szCs w:val="22"/>
                <w:highlight w:val="yellow"/>
              </w:rPr>
              <w:t xml:space="preserve">- свидетельство о постановке на учет ЮЛ в налоговом </w:t>
            </w:r>
            <w:r w:rsidRPr="00B01AFB">
              <w:rPr>
                <w:sz w:val="22"/>
                <w:szCs w:val="22"/>
              </w:rPr>
              <w:t>органе (надлежаще заверенная копия);</w:t>
            </w:r>
          </w:p>
          <w:p w14:paraId="47C35441" w14:textId="77777777" w:rsidR="00A84AC2" w:rsidRPr="00B01AFB" w:rsidRDefault="00A84AC2" w:rsidP="00A84AC2">
            <w:pPr>
              <w:jc w:val="both"/>
              <w:rPr>
                <w:sz w:val="22"/>
                <w:szCs w:val="22"/>
              </w:rPr>
            </w:pPr>
            <w:r w:rsidRPr="00B01AFB">
              <w:rPr>
                <w:sz w:val="22"/>
                <w:szCs w:val="22"/>
                <w:highlight w:val="yellow"/>
              </w:rPr>
              <w:t xml:space="preserve">- документ, подтверждающий полномочия лица на осуществление действий от имени юридического лица </w:t>
            </w:r>
            <w:r w:rsidRPr="00B01AFB">
              <w:rPr>
                <w:sz w:val="22"/>
                <w:szCs w:val="22"/>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77777777" w:rsidR="00A84AC2" w:rsidRPr="00B01AFB" w:rsidRDefault="00A84AC2" w:rsidP="00A84AC2">
            <w:pPr>
              <w:jc w:val="both"/>
              <w:rPr>
                <w:sz w:val="22"/>
                <w:szCs w:val="22"/>
              </w:rPr>
            </w:pPr>
            <w:r w:rsidRPr="00B01AFB">
              <w:rPr>
                <w:sz w:val="22"/>
                <w:szCs w:val="22"/>
                <w:highlight w:val="yellow"/>
              </w:rPr>
              <w:t xml:space="preserve">- копии документов, удостоверяющих личность руководителя </w:t>
            </w:r>
            <w:r w:rsidRPr="00B01AFB">
              <w:rPr>
                <w:sz w:val="22"/>
                <w:szCs w:val="22"/>
              </w:rPr>
              <w:t>(для участников закупки, которые впервые принимают участие в закупках ОАО «ИЭСК») либо копию паспорта лица, действующего по доверенности;</w:t>
            </w:r>
          </w:p>
          <w:p w14:paraId="06EFD960" w14:textId="77777777" w:rsidR="00A84AC2" w:rsidRPr="00B01AFB" w:rsidRDefault="00A84AC2" w:rsidP="00A84AC2">
            <w:pPr>
              <w:jc w:val="both"/>
              <w:rPr>
                <w:sz w:val="22"/>
                <w:szCs w:val="22"/>
              </w:rPr>
            </w:pPr>
            <w:r w:rsidRPr="00B01AFB">
              <w:rPr>
                <w:sz w:val="22"/>
                <w:szCs w:val="22"/>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B01AFB">
              <w:rPr>
                <w:sz w:val="22"/>
                <w:szCs w:val="22"/>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B01AFB" w:rsidRDefault="00A84AC2" w:rsidP="00A84AC2">
            <w:pPr>
              <w:jc w:val="both"/>
              <w:rPr>
                <w:sz w:val="22"/>
                <w:szCs w:val="22"/>
              </w:rPr>
            </w:pPr>
            <w:r w:rsidRPr="00B01AFB">
              <w:rPr>
                <w:sz w:val="22"/>
                <w:szCs w:val="22"/>
                <w:highlight w:val="yellow"/>
              </w:rPr>
              <w:lastRenderedPageBreak/>
              <w:t xml:space="preserve">-копия бухгалтерского баланса за последний отчетный период </w:t>
            </w:r>
            <w:r w:rsidRPr="00B01AFB">
              <w:rPr>
                <w:sz w:val="22"/>
                <w:szCs w:val="22"/>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B01AFB" w:rsidRDefault="00A84AC2" w:rsidP="00A84AC2">
            <w:pPr>
              <w:jc w:val="both"/>
              <w:rPr>
                <w:sz w:val="22"/>
                <w:szCs w:val="22"/>
                <w:highlight w:val="yellow"/>
              </w:rPr>
            </w:pPr>
            <w:r w:rsidRPr="00B01AFB">
              <w:rPr>
                <w:sz w:val="22"/>
                <w:szCs w:val="22"/>
                <w:highlight w:val="yellow"/>
              </w:rPr>
              <w:t>- отчет о финансовых результатах;</w:t>
            </w:r>
          </w:p>
          <w:p w14:paraId="3A97CE57" w14:textId="77777777" w:rsidR="00A84AC2" w:rsidRPr="00B01AFB" w:rsidRDefault="00A84AC2" w:rsidP="00A84AC2">
            <w:pPr>
              <w:jc w:val="both"/>
              <w:rPr>
                <w:sz w:val="22"/>
                <w:szCs w:val="22"/>
                <w:highlight w:val="yellow"/>
              </w:rPr>
            </w:pPr>
            <w:r w:rsidRPr="00B01AFB">
              <w:rPr>
                <w:sz w:val="22"/>
                <w:szCs w:val="22"/>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B01AFB">
              <w:rPr>
                <w:sz w:val="22"/>
                <w:szCs w:val="22"/>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Pr="00B01AFB" w:rsidRDefault="00A84AC2" w:rsidP="00A84AC2">
            <w:pPr>
              <w:jc w:val="both"/>
              <w:rPr>
                <w:sz w:val="22"/>
                <w:szCs w:val="22"/>
              </w:rPr>
            </w:pPr>
            <w:r w:rsidRPr="00B01AFB">
              <w:rPr>
                <w:sz w:val="22"/>
                <w:szCs w:val="22"/>
                <w:highlight w:val="yellow"/>
              </w:rPr>
              <w:t xml:space="preserve">- решение об одобрении или о совершении крупной сделки </w:t>
            </w:r>
            <w:r w:rsidRPr="00B01AFB">
              <w:rPr>
                <w:sz w:val="22"/>
                <w:szCs w:val="22"/>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B01AFB" w:rsidRDefault="007F5162" w:rsidP="007F5162">
            <w:pPr>
              <w:jc w:val="both"/>
              <w:rPr>
                <w:sz w:val="22"/>
                <w:szCs w:val="22"/>
              </w:rPr>
            </w:pPr>
            <w:r w:rsidRPr="00B01AFB">
              <w:rPr>
                <w:sz w:val="22"/>
                <w:szCs w:val="22"/>
              </w:rPr>
              <w:t xml:space="preserve">- </w:t>
            </w:r>
            <w:r w:rsidRPr="00B01AFB">
              <w:rPr>
                <w:sz w:val="22"/>
                <w:szCs w:val="22"/>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B01AFB">
              <w:rPr>
                <w:sz w:val="22"/>
                <w:szCs w:val="22"/>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178324C5" w14:textId="7D17FAB2" w:rsidR="007F5162" w:rsidRPr="00B01AFB" w:rsidRDefault="007F5162" w:rsidP="007F5162">
            <w:pPr>
              <w:jc w:val="both"/>
              <w:rPr>
                <w:sz w:val="22"/>
                <w:szCs w:val="22"/>
              </w:rPr>
            </w:pPr>
            <w:r w:rsidRPr="00B01AFB">
              <w:rPr>
                <w:sz w:val="22"/>
                <w:szCs w:val="22"/>
              </w:rPr>
              <w:t xml:space="preserve">- </w:t>
            </w:r>
            <w:r w:rsidRPr="00B01AFB">
              <w:rPr>
                <w:sz w:val="22"/>
                <w:szCs w:val="22"/>
                <w:highlight w:val="yellow"/>
              </w:rPr>
              <w:t>документы, подтверждающие обеспечение работников СИЗ</w:t>
            </w:r>
            <w:r w:rsidRPr="00B01AFB">
              <w:rPr>
                <w:sz w:val="22"/>
                <w:szCs w:val="22"/>
              </w:rPr>
              <w:t>, утверждённые в установленном порядке в соответствии с типовыми нормами, включая требования в части профессий и наличие личных карточе</w:t>
            </w:r>
            <w:r w:rsidR="005F5A9A">
              <w:rPr>
                <w:sz w:val="22"/>
                <w:szCs w:val="22"/>
              </w:rPr>
              <w:t xml:space="preserve">к учёта выдачи СИЗ работникам; </w:t>
            </w:r>
          </w:p>
          <w:p w14:paraId="1D265F8D" w14:textId="77777777" w:rsidR="007F5162" w:rsidRPr="00B01AFB" w:rsidRDefault="007F5162" w:rsidP="007F5162">
            <w:pPr>
              <w:jc w:val="both"/>
              <w:rPr>
                <w:sz w:val="22"/>
                <w:szCs w:val="22"/>
              </w:rPr>
            </w:pPr>
            <w:r w:rsidRPr="00B01AFB">
              <w:rPr>
                <w:sz w:val="22"/>
                <w:szCs w:val="22"/>
                <w:highlight w:val="yellow"/>
              </w:rPr>
              <w:t>-документы, подтверждающие обучение и проверку знаний в области охраны труда и промышленной безопасности</w:t>
            </w:r>
            <w:r w:rsidRPr="00B01AFB">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w:t>
            </w:r>
            <w:r w:rsidRPr="00B01AFB">
              <w:rPr>
                <w:sz w:val="22"/>
                <w:szCs w:val="22"/>
              </w:rPr>
              <w:lastRenderedPageBreak/>
              <w:t>работам на высоте; иные необходимые документы).</w:t>
            </w:r>
          </w:p>
          <w:p w14:paraId="6910F1B1" w14:textId="77777777" w:rsidR="007F5162" w:rsidRPr="00B01AFB" w:rsidRDefault="007F5162" w:rsidP="00A84AC2">
            <w:pPr>
              <w:jc w:val="both"/>
              <w:rPr>
                <w:sz w:val="22"/>
                <w:szCs w:val="22"/>
              </w:rPr>
            </w:pPr>
          </w:p>
          <w:p w14:paraId="65B78975" w14:textId="35321163" w:rsidR="00A84AC2" w:rsidRPr="00B01AFB" w:rsidRDefault="00A84AC2" w:rsidP="00E9491B">
            <w:pPr>
              <w:jc w:val="both"/>
              <w:rPr>
                <w:sz w:val="22"/>
                <w:szCs w:val="22"/>
              </w:rPr>
            </w:pPr>
            <w:r w:rsidRPr="00B01AFB">
              <w:rPr>
                <w:sz w:val="22"/>
                <w:szCs w:val="22"/>
              </w:rPr>
              <w:t xml:space="preserve">         </w:t>
            </w:r>
          </w:p>
          <w:p w14:paraId="4D212F5C" w14:textId="77777777" w:rsidR="00A84AC2" w:rsidRPr="00B01AFB" w:rsidRDefault="00A84AC2" w:rsidP="00A84AC2">
            <w:pPr>
              <w:jc w:val="both"/>
              <w:rPr>
                <w:sz w:val="22"/>
                <w:szCs w:val="22"/>
                <w:highlight w:val="yellow"/>
              </w:rPr>
            </w:pPr>
            <w:r w:rsidRPr="00B01AFB">
              <w:rPr>
                <w:sz w:val="22"/>
                <w:szCs w:val="22"/>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B01AFB" w:rsidRDefault="00914317" w:rsidP="00A84AC2">
            <w:pPr>
              <w:jc w:val="both"/>
              <w:rPr>
                <w:sz w:val="22"/>
                <w:szCs w:val="22"/>
              </w:rPr>
            </w:pPr>
          </w:p>
        </w:tc>
      </w:tr>
      <w:tr w:rsidR="00306706" w:rsidRPr="00B01AFB" w14:paraId="78A2E58A" w14:textId="77777777" w:rsidTr="00914317">
        <w:trPr>
          <w:jc w:val="center"/>
        </w:trPr>
        <w:tc>
          <w:tcPr>
            <w:tcW w:w="1085" w:type="dxa"/>
          </w:tcPr>
          <w:p w14:paraId="78A2E583" w14:textId="77777777" w:rsidR="00914317" w:rsidRPr="00B01AFB" w:rsidRDefault="00672D8F" w:rsidP="00914317">
            <w:pPr>
              <w:ind w:firstLine="48"/>
              <w:contextualSpacing/>
              <w:jc w:val="center"/>
              <w:rPr>
                <w:b/>
                <w:sz w:val="22"/>
                <w:szCs w:val="22"/>
              </w:rPr>
            </w:pPr>
            <w:r w:rsidRPr="00B01AFB">
              <w:rPr>
                <w:b/>
                <w:sz w:val="22"/>
                <w:szCs w:val="22"/>
              </w:rPr>
              <w:lastRenderedPageBreak/>
              <w:t>12</w:t>
            </w:r>
          </w:p>
        </w:tc>
        <w:tc>
          <w:tcPr>
            <w:tcW w:w="3842" w:type="dxa"/>
          </w:tcPr>
          <w:p w14:paraId="78A2E584" w14:textId="77777777" w:rsidR="00914317" w:rsidRPr="00B01AFB" w:rsidRDefault="00672D8F" w:rsidP="00914317">
            <w:pPr>
              <w:contextualSpacing/>
              <w:rPr>
                <w:b/>
                <w:sz w:val="22"/>
                <w:szCs w:val="22"/>
              </w:rPr>
            </w:pPr>
            <w:r w:rsidRPr="00B01AFB">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8B9637A" w14:textId="77777777" w:rsidR="005F5A9A" w:rsidRPr="005F5A9A" w:rsidRDefault="00FF3875" w:rsidP="005F5A9A">
            <w:pPr>
              <w:numPr>
                <w:ilvl w:val="0"/>
                <w:numId w:val="46"/>
              </w:numPr>
              <w:ind w:left="0" w:firstLine="420"/>
              <w:contextualSpacing/>
              <w:jc w:val="both"/>
              <w:rPr>
                <w:spacing w:val="4"/>
                <w:sz w:val="22"/>
                <w:szCs w:val="22"/>
                <w:highlight w:val="yellow"/>
              </w:rPr>
            </w:pPr>
            <w:hyperlink r:id="rId17" w:history="1">
              <w:r w:rsidR="005F5A9A" w:rsidRPr="005F5A9A">
                <w:rPr>
                  <w:bCs/>
                  <w:sz w:val="22"/>
                  <w:szCs w:val="22"/>
                  <w:highlight w:val="yellow"/>
                </w:rPr>
                <w:t>Федеральный закон от 28.12.2013 N 426-ФЗ  "О специальной оценке условий труда"</w:t>
              </w:r>
            </w:hyperlink>
            <w:r w:rsidR="005F5A9A" w:rsidRPr="005F5A9A">
              <w:rPr>
                <w:sz w:val="22"/>
                <w:szCs w:val="22"/>
                <w:highlight w:val="yellow"/>
              </w:rPr>
              <w:t>.</w:t>
            </w:r>
          </w:p>
          <w:p w14:paraId="6B2A07C6" w14:textId="77777777" w:rsidR="005F5A9A" w:rsidRPr="005F5A9A" w:rsidRDefault="005F5A9A" w:rsidP="005F5A9A">
            <w:pPr>
              <w:numPr>
                <w:ilvl w:val="0"/>
                <w:numId w:val="46"/>
              </w:numPr>
              <w:ind w:left="0" w:firstLine="420"/>
              <w:contextualSpacing/>
              <w:jc w:val="both"/>
              <w:rPr>
                <w:spacing w:val="4"/>
                <w:sz w:val="22"/>
                <w:szCs w:val="22"/>
                <w:highlight w:val="yellow"/>
              </w:rPr>
            </w:pPr>
            <w:r w:rsidRPr="005F5A9A">
              <w:rPr>
                <w:sz w:val="22"/>
                <w:szCs w:val="22"/>
                <w:highlight w:val="yellow"/>
              </w:rPr>
              <w:t>«О санитарно-эпидемиологическом  благополучии населения» от 30.03.1999г. № 52-ФЗ и Санитарных правил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14:paraId="46792992" w14:textId="77777777" w:rsidR="005F5A9A" w:rsidRPr="005F5A9A" w:rsidRDefault="005F5A9A" w:rsidP="005F5A9A">
            <w:pPr>
              <w:numPr>
                <w:ilvl w:val="0"/>
                <w:numId w:val="46"/>
              </w:numPr>
              <w:ind w:left="0" w:firstLine="420"/>
              <w:contextualSpacing/>
              <w:jc w:val="both"/>
              <w:rPr>
                <w:spacing w:val="4"/>
                <w:sz w:val="22"/>
                <w:szCs w:val="22"/>
                <w:highlight w:val="yellow"/>
              </w:rPr>
            </w:pPr>
            <w:r w:rsidRPr="005F5A9A">
              <w:rPr>
                <w:bCs/>
                <w:sz w:val="22"/>
                <w:szCs w:val="22"/>
                <w:highlight w:val="yellow"/>
              </w:rPr>
              <w:t>Постановление Главного государственного санитарного врача РФ от 13 июля 2001 г. N 18</w:t>
            </w:r>
            <w:r w:rsidRPr="005F5A9A">
              <w:rPr>
                <w:bCs/>
                <w:sz w:val="22"/>
                <w:szCs w:val="22"/>
                <w:highlight w:val="yellow"/>
              </w:rPr>
              <w:br/>
              <w:t>"О введении в действие санитарных правил - СП 1.1.1058-01""Организация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14:paraId="313C9C95" w14:textId="77777777" w:rsidR="005F5A9A" w:rsidRPr="005F5A9A" w:rsidRDefault="005F5A9A" w:rsidP="005F5A9A">
            <w:pPr>
              <w:ind w:hanging="12"/>
              <w:jc w:val="both"/>
              <w:rPr>
                <w:sz w:val="22"/>
                <w:szCs w:val="22"/>
              </w:rPr>
            </w:pPr>
            <w:r w:rsidRPr="005F5A9A">
              <w:rPr>
                <w:sz w:val="22"/>
                <w:szCs w:val="22"/>
              </w:rPr>
              <w:t xml:space="preserve"> </w:t>
            </w:r>
          </w:p>
          <w:p w14:paraId="7D4FD219" w14:textId="77777777" w:rsidR="005F5A9A" w:rsidRPr="005F5A9A" w:rsidRDefault="005F5A9A" w:rsidP="005F5A9A">
            <w:pPr>
              <w:suppressAutoHyphens/>
              <w:ind w:hanging="12"/>
              <w:jc w:val="both"/>
              <w:rPr>
                <w:sz w:val="22"/>
                <w:szCs w:val="22"/>
              </w:rPr>
            </w:pPr>
          </w:p>
          <w:p w14:paraId="7A3BFE57" w14:textId="77777777" w:rsidR="005F5A9A" w:rsidRPr="005F5A9A" w:rsidRDefault="005F5A9A" w:rsidP="005F5A9A">
            <w:pPr>
              <w:tabs>
                <w:tab w:val="left" w:pos="4712"/>
              </w:tabs>
              <w:contextualSpacing/>
              <w:jc w:val="both"/>
              <w:rPr>
                <w:sz w:val="22"/>
                <w:szCs w:val="22"/>
              </w:rPr>
            </w:pPr>
            <w:r w:rsidRPr="005F5A9A">
              <w:rPr>
                <w:color w:val="000000"/>
                <w:sz w:val="22"/>
                <w:szCs w:val="22"/>
                <w:highlight w:val="yellow"/>
              </w:rPr>
              <w:t>-Исполнитель должен иметь возможность и квалифицированный персонал для оказания услуги, являющейся предметом запроса котировок</w:t>
            </w:r>
          </w:p>
          <w:p w14:paraId="78A2E589" w14:textId="379B237D" w:rsidR="008B44F1" w:rsidRPr="00B01AFB" w:rsidRDefault="008B44F1" w:rsidP="00FD6483">
            <w:pPr>
              <w:tabs>
                <w:tab w:val="left" w:pos="-88"/>
                <w:tab w:val="left" w:pos="199"/>
              </w:tabs>
              <w:ind w:left="123"/>
              <w:contextualSpacing/>
              <w:jc w:val="both"/>
              <w:rPr>
                <w:b/>
                <w:sz w:val="22"/>
                <w:szCs w:val="22"/>
              </w:rPr>
            </w:pPr>
          </w:p>
        </w:tc>
      </w:tr>
      <w:tr w:rsidR="00306706" w:rsidRPr="00B01AFB" w14:paraId="78A2E58E" w14:textId="77777777" w:rsidTr="00914317">
        <w:trPr>
          <w:trHeight w:val="350"/>
          <w:jc w:val="center"/>
        </w:trPr>
        <w:tc>
          <w:tcPr>
            <w:tcW w:w="1085" w:type="dxa"/>
          </w:tcPr>
          <w:p w14:paraId="78A2E58B" w14:textId="77777777" w:rsidR="00914317" w:rsidRPr="00B01AFB" w:rsidRDefault="00672D8F" w:rsidP="00914317">
            <w:pPr>
              <w:ind w:firstLine="48"/>
              <w:contextualSpacing/>
              <w:jc w:val="center"/>
              <w:rPr>
                <w:b/>
                <w:sz w:val="22"/>
                <w:szCs w:val="22"/>
              </w:rPr>
            </w:pPr>
            <w:r w:rsidRPr="00B01AFB">
              <w:rPr>
                <w:b/>
                <w:sz w:val="22"/>
                <w:szCs w:val="22"/>
              </w:rPr>
              <w:t>13</w:t>
            </w:r>
          </w:p>
        </w:tc>
        <w:tc>
          <w:tcPr>
            <w:tcW w:w="3842" w:type="dxa"/>
          </w:tcPr>
          <w:p w14:paraId="78A2E58C" w14:textId="77777777" w:rsidR="00914317" w:rsidRPr="00B01AFB" w:rsidRDefault="00672D8F" w:rsidP="00914317">
            <w:pPr>
              <w:contextualSpacing/>
              <w:jc w:val="both"/>
              <w:rPr>
                <w:b/>
                <w:sz w:val="22"/>
                <w:szCs w:val="22"/>
              </w:rPr>
            </w:pPr>
            <w:r w:rsidRPr="00B01AFB">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01AFB" w:rsidRDefault="00672D8F" w:rsidP="00914317">
            <w:pPr>
              <w:contextualSpacing/>
              <w:jc w:val="both"/>
              <w:rPr>
                <w:sz w:val="22"/>
                <w:szCs w:val="22"/>
                <w:highlight w:val="red"/>
              </w:rPr>
            </w:pPr>
            <w:r w:rsidRPr="00B01AFB">
              <w:rPr>
                <w:sz w:val="22"/>
                <w:szCs w:val="22"/>
              </w:rPr>
              <w:t>Не установлены.</w:t>
            </w:r>
          </w:p>
        </w:tc>
      </w:tr>
      <w:tr w:rsidR="00306706" w:rsidRPr="00B01AFB" w14:paraId="78A2E59A" w14:textId="77777777" w:rsidTr="00914317">
        <w:trPr>
          <w:trHeight w:val="350"/>
          <w:jc w:val="center"/>
        </w:trPr>
        <w:tc>
          <w:tcPr>
            <w:tcW w:w="1085" w:type="dxa"/>
          </w:tcPr>
          <w:p w14:paraId="78A2E58F" w14:textId="77777777" w:rsidR="00914317" w:rsidRPr="00B01AFB" w:rsidRDefault="00672D8F" w:rsidP="00914317">
            <w:pPr>
              <w:ind w:firstLine="48"/>
              <w:contextualSpacing/>
              <w:jc w:val="center"/>
              <w:rPr>
                <w:b/>
                <w:sz w:val="22"/>
                <w:szCs w:val="22"/>
              </w:rPr>
            </w:pPr>
            <w:r w:rsidRPr="00B01AFB">
              <w:rPr>
                <w:b/>
                <w:sz w:val="22"/>
                <w:szCs w:val="22"/>
              </w:rPr>
              <w:t>14</w:t>
            </w:r>
          </w:p>
        </w:tc>
        <w:tc>
          <w:tcPr>
            <w:tcW w:w="3842" w:type="dxa"/>
          </w:tcPr>
          <w:p w14:paraId="78A2E590" w14:textId="77777777" w:rsidR="00914317" w:rsidRPr="00B01AFB" w:rsidRDefault="00672D8F" w:rsidP="00914317">
            <w:pPr>
              <w:contextualSpacing/>
              <w:jc w:val="both"/>
              <w:rPr>
                <w:i/>
                <w:sz w:val="22"/>
                <w:szCs w:val="22"/>
              </w:rPr>
            </w:pPr>
            <w:r w:rsidRPr="00B01AFB">
              <w:rPr>
                <w:b/>
                <w:sz w:val="22"/>
                <w:szCs w:val="22"/>
              </w:rPr>
              <w:t>Критерии оценки и сопоставления Заявок Участников</w:t>
            </w:r>
            <w:r w:rsidRPr="00B01AFB">
              <w:rPr>
                <w:i/>
                <w:sz w:val="22"/>
                <w:szCs w:val="22"/>
              </w:rPr>
              <w:t xml:space="preserve">, </w:t>
            </w:r>
            <w:r w:rsidRPr="00B01AFB">
              <w:rPr>
                <w:b/>
                <w:sz w:val="22"/>
                <w:szCs w:val="22"/>
              </w:rPr>
              <w:t>и Порядок их оценки и сопоставления</w:t>
            </w:r>
          </w:p>
        </w:tc>
        <w:tc>
          <w:tcPr>
            <w:tcW w:w="4849" w:type="dxa"/>
          </w:tcPr>
          <w:p w14:paraId="78A2E591" w14:textId="77777777" w:rsidR="00914317" w:rsidRPr="005F5A9A" w:rsidRDefault="00672D8F" w:rsidP="00914317">
            <w:pPr>
              <w:contextualSpacing/>
              <w:jc w:val="both"/>
              <w:rPr>
                <w:sz w:val="22"/>
                <w:szCs w:val="22"/>
              </w:rPr>
            </w:pPr>
            <w:r w:rsidRPr="005F5A9A">
              <w:rPr>
                <w:sz w:val="22"/>
                <w:szCs w:val="22"/>
              </w:rPr>
              <w:t xml:space="preserve">Предпочтение в первую очередь отдается "наиболее выгодному предложению" - по следующим критериям: </w:t>
            </w:r>
          </w:p>
          <w:p w14:paraId="78A2E592" w14:textId="77777777" w:rsidR="00914317" w:rsidRPr="005F5A9A" w:rsidRDefault="00672D8F" w:rsidP="00914317">
            <w:pPr>
              <w:contextualSpacing/>
              <w:jc w:val="both"/>
              <w:rPr>
                <w:sz w:val="22"/>
                <w:szCs w:val="22"/>
              </w:rPr>
            </w:pPr>
            <w:r w:rsidRPr="005F5A9A">
              <w:rPr>
                <w:sz w:val="22"/>
                <w:szCs w:val="22"/>
              </w:rPr>
              <w:t xml:space="preserve">- цена договора, </w:t>
            </w:r>
          </w:p>
          <w:p w14:paraId="78A2E593" w14:textId="77777777" w:rsidR="00914317" w:rsidRPr="005F5A9A" w:rsidRDefault="00672D8F" w:rsidP="00914317">
            <w:pPr>
              <w:contextualSpacing/>
              <w:jc w:val="both"/>
              <w:rPr>
                <w:sz w:val="22"/>
                <w:szCs w:val="22"/>
              </w:rPr>
            </w:pPr>
            <w:r w:rsidRPr="005F5A9A">
              <w:rPr>
                <w:sz w:val="22"/>
                <w:szCs w:val="22"/>
              </w:rPr>
              <w:t>- опыт участника закупки,</w:t>
            </w:r>
          </w:p>
          <w:p w14:paraId="78A2E594" w14:textId="05BF932B" w:rsidR="00914317" w:rsidRPr="005F5A9A" w:rsidRDefault="00154668" w:rsidP="00914317">
            <w:pPr>
              <w:contextualSpacing/>
              <w:jc w:val="both"/>
              <w:rPr>
                <w:sz w:val="22"/>
                <w:szCs w:val="22"/>
              </w:rPr>
            </w:pPr>
            <w:r w:rsidRPr="005F5A9A">
              <w:rPr>
                <w:sz w:val="22"/>
                <w:szCs w:val="22"/>
              </w:rPr>
              <w:t>- репутация участника закупки.</w:t>
            </w:r>
          </w:p>
          <w:p w14:paraId="78A2E595" w14:textId="77777777" w:rsidR="00914317" w:rsidRPr="005F5A9A" w:rsidRDefault="00672D8F" w:rsidP="00914317">
            <w:pPr>
              <w:tabs>
                <w:tab w:val="left" w:pos="32"/>
                <w:tab w:val="left" w:pos="486"/>
              </w:tabs>
              <w:jc w:val="both"/>
              <w:rPr>
                <w:b/>
                <w:sz w:val="22"/>
                <w:szCs w:val="22"/>
                <w:u w:val="single"/>
              </w:rPr>
            </w:pPr>
            <w:r w:rsidRPr="005F5A9A">
              <w:rPr>
                <w:sz w:val="22"/>
                <w:szCs w:val="22"/>
              </w:rPr>
              <w:t>Критерии оценки и сопоставления заявок участников закупки приведены в разделе 4.15 настоящей документации.</w:t>
            </w:r>
            <w:r w:rsidRPr="005F5A9A">
              <w:rPr>
                <w:b/>
                <w:sz w:val="22"/>
                <w:szCs w:val="22"/>
                <w:u w:val="single"/>
              </w:rPr>
              <w:t xml:space="preserve"> </w:t>
            </w:r>
          </w:p>
          <w:p w14:paraId="78A2E596" w14:textId="3A1370F9" w:rsidR="00914317" w:rsidRDefault="00672D8F" w:rsidP="00914317">
            <w:pPr>
              <w:tabs>
                <w:tab w:val="left" w:pos="32"/>
                <w:tab w:val="left" w:pos="486"/>
              </w:tabs>
              <w:jc w:val="both"/>
              <w:rPr>
                <w:b/>
                <w:sz w:val="22"/>
                <w:szCs w:val="22"/>
                <w:u w:val="single"/>
              </w:rPr>
            </w:pPr>
            <w:r w:rsidRPr="005F5A9A">
              <w:rPr>
                <w:b/>
                <w:sz w:val="22"/>
                <w:szCs w:val="22"/>
                <w:u w:val="single"/>
              </w:rPr>
              <w:t>Документы, подтверждающие соответствие участника запроса предложений единым квалификационным требованиям:</w:t>
            </w:r>
          </w:p>
          <w:p w14:paraId="16E1C64B" w14:textId="77777777" w:rsidR="005F5A9A" w:rsidRPr="005F5A9A" w:rsidRDefault="005F5A9A" w:rsidP="00914317">
            <w:pPr>
              <w:tabs>
                <w:tab w:val="left" w:pos="32"/>
                <w:tab w:val="left" w:pos="486"/>
              </w:tabs>
              <w:jc w:val="both"/>
              <w:rPr>
                <w:b/>
                <w:sz w:val="22"/>
                <w:szCs w:val="22"/>
                <w:u w:val="single"/>
              </w:rPr>
            </w:pPr>
          </w:p>
          <w:p w14:paraId="26D6C9D2" w14:textId="116F1552" w:rsidR="002C73CA" w:rsidRPr="005F5A9A" w:rsidRDefault="002C73CA" w:rsidP="002C73CA">
            <w:pPr>
              <w:jc w:val="both"/>
              <w:rPr>
                <w:b/>
                <w:sz w:val="22"/>
                <w:szCs w:val="22"/>
              </w:rPr>
            </w:pPr>
            <w:r w:rsidRPr="005F5A9A">
              <w:rPr>
                <w:b/>
                <w:sz w:val="22"/>
                <w:szCs w:val="22"/>
              </w:rPr>
              <w:lastRenderedPageBreak/>
              <w:t xml:space="preserve">1. </w:t>
            </w:r>
            <w:r w:rsidR="005F5A9A" w:rsidRPr="005F5A9A">
              <w:rPr>
                <w:b/>
                <w:sz w:val="22"/>
                <w:szCs w:val="22"/>
              </w:rPr>
              <w:t xml:space="preserve">Копии исполненных аналогичных договоров, подтверждающих оказание услуг, являющихся предметом закупки (не менее 2-х надлежаще исполненных за 36 месяцев, предшествовавших дню подачи заявки, договоров, с указанием предмета договора, состава и стоимости услуг с приложением копий актов оказанных услуг, позволяющих сделать вывод об исполнении своих обязанностей Исполнителем по договору в полном объеме) (предпочитаемое предложение </w:t>
            </w:r>
            <m:oMath>
              <m:sSub>
                <m:sSubPr>
                  <m:ctrlPr>
                    <w:rPr>
                      <w:rFonts w:ascii="Cambria Math" w:hAnsi="Cambria Math"/>
                      <w:b/>
                      <w:sz w:val="22"/>
                      <w:szCs w:val="22"/>
                    </w:rPr>
                  </m:ctrlPr>
                </m:sSubPr>
                <m:e>
                  <m:r>
                    <m:rPr>
                      <m:sty m:val="b"/>
                    </m:rPr>
                    <w:rPr>
                      <w:rFonts w:ascii="Cambria Math" w:hAnsi="Cambria Math"/>
                      <w:sz w:val="22"/>
                      <w:szCs w:val="22"/>
                    </w:rPr>
                    <m:t>K</m:t>
                  </m:r>
                </m:e>
                <m:sub>
                  <m:r>
                    <m:rPr>
                      <m:sty m:val="b"/>
                    </m:rPr>
                    <w:rPr>
                      <w:rFonts w:ascii="Cambria Math" w:hAnsi="Cambria Math"/>
                      <w:sz w:val="22"/>
                      <w:szCs w:val="22"/>
                    </w:rPr>
                    <m:t>pre</m:t>
                  </m:r>
                </m:sub>
              </m:sSub>
            </m:oMath>
            <w:r w:rsidR="005F5A9A" w:rsidRPr="005F5A9A">
              <w:rPr>
                <w:b/>
                <w:sz w:val="22"/>
                <w:szCs w:val="22"/>
              </w:rPr>
              <w:t xml:space="preserve"> – 3 договоров,  2 договора для допуска входят в это количество))</w:t>
            </w:r>
            <w:r w:rsidRPr="005F5A9A">
              <w:rPr>
                <w:b/>
                <w:sz w:val="22"/>
                <w:szCs w:val="22"/>
              </w:rPr>
              <w:t>;</w:t>
            </w:r>
          </w:p>
          <w:p w14:paraId="19095376" w14:textId="39878D5F" w:rsidR="002C73CA" w:rsidRPr="005F5A9A" w:rsidRDefault="002C73CA" w:rsidP="002C73CA">
            <w:pPr>
              <w:jc w:val="both"/>
              <w:rPr>
                <w:b/>
                <w:sz w:val="22"/>
                <w:szCs w:val="22"/>
              </w:rPr>
            </w:pPr>
            <w:r w:rsidRPr="005F5A9A">
              <w:rPr>
                <w:b/>
                <w:sz w:val="22"/>
                <w:szCs w:val="22"/>
              </w:rPr>
              <w:t>2. Копия аттестата аккредитации на соответствие требованиям ГОСТ ИСО/МЭК 17025-2009;</w:t>
            </w:r>
          </w:p>
          <w:p w14:paraId="66A15C08" w14:textId="2CDDECA9" w:rsidR="009D2874" w:rsidRPr="005F5A9A" w:rsidRDefault="002C73CA" w:rsidP="009D2874">
            <w:pPr>
              <w:jc w:val="both"/>
              <w:rPr>
                <w:b/>
                <w:sz w:val="22"/>
                <w:szCs w:val="22"/>
                <w:highlight w:val="yellow"/>
              </w:rPr>
            </w:pPr>
            <w:r w:rsidRPr="005F5A9A">
              <w:rPr>
                <w:b/>
                <w:sz w:val="22"/>
                <w:szCs w:val="22"/>
              </w:rPr>
              <w:t xml:space="preserve">3. </w:t>
            </w:r>
            <w:r w:rsidR="009D2874" w:rsidRPr="005F5A9A">
              <w:rPr>
                <w:b/>
                <w:sz w:val="22"/>
                <w:szCs w:val="22"/>
              </w:rPr>
              <w:t>Отсутствие негативных судебных решений</w:t>
            </w:r>
            <w:r w:rsidR="009D2874" w:rsidRPr="005F5A9A">
              <w:rPr>
                <w:sz w:val="22"/>
                <w:szCs w:val="22"/>
              </w:rPr>
              <w:t>, вступивших в силу, с участием ОАО «</w:t>
            </w:r>
            <w:r w:rsidR="009D2874" w:rsidRPr="005F5A9A">
              <w:rPr>
                <w:b/>
                <w:sz w:val="22"/>
                <w:szCs w:val="22"/>
              </w:rPr>
              <w:t>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(Нежелательное предложение – 1 судебное решение или претензия).</w:t>
            </w:r>
          </w:p>
          <w:p w14:paraId="78A2E599" w14:textId="0A95ABCD" w:rsidR="00914317" w:rsidRPr="005F5A9A" w:rsidRDefault="00914317" w:rsidP="009D2874">
            <w:pPr>
              <w:ind w:left="704"/>
              <w:contextualSpacing/>
              <w:jc w:val="both"/>
              <w:rPr>
                <w:sz w:val="22"/>
                <w:szCs w:val="22"/>
              </w:rPr>
            </w:pPr>
          </w:p>
        </w:tc>
      </w:tr>
      <w:tr w:rsidR="00306706" w:rsidRPr="00B01AFB" w14:paraId="78A2E5A3" w14:textId="77777777" w:rsidTr="00914317">
        <w:trPr>
          <w:trHeight w:val="280"/>
          <w:jc w:val="center"/>
        </w:trPr>
        <w:tc>
          <w:tcPr>
            <w:tcW w:w="1085" w:type="dxa"/>
          </w:tcPr>
          <w:p w14:paraId="78A2E59B" w14:textId="77777777" w:rsidR="00914317" w:rsidRPr="00B01AFB" w:rsidRDefault="00672D8F" w:rsidP="00914317">
            <w:pPr>
              <w:contextualSpacing/>
              <w:jc w:val="center"/>
              <w:rPr>
                <w:b/>
                <w:sz w:val="22"/>
                <w:szCs w:val="22"/>
              </w:rPr>
            </w:pPr>
            <w:r w:rsidRPr="00B01AFB">
              <w:rPr>
                <w:b/>
                <w:sz w:val="22"/>
                <w:szCs w:val="22"/>
              </w:rPr>
              <w:lastRenderedPageBreak/>
              <w:t>1</w:t>
            </w:r>
            <w:r w:rsidRPr="00B01AFB">
              <w:rPr>
                <w:b/>
                <w:sz w:val="22"/>
                <w:szCs w:val="22"/>
                <w:lang w:val="en-US"/>
              </w:rPr>
              <w:t>5</w:t>
            </w:r>
            <w:r w:rsidRPr="00B01AFB">
              <w:rPr>
                <w:b/>
                <w:sz w:val="22"/>
                <w:szCs w:val="22"/>
              </w:rPr>
              <w:t xml:space="preserve"> </w:t>
            </w:r>
          </w:p>
        </w:tc>
        <w:tc>
          <w:tcPr>
            <w:tcW w:w="3842" w:type="dxa"/>
          </w:tcPr>
          <w:p w14:paraId="78A2E59C" w14:textId="77777777" w:rsidR="00914317" w:rsidRPr="00B01AFB" w:rsidRDefault="00672D8F" w:rsidP="00914317">
            <w:pPr>
              <w:contextualSpacing/>
              <w:jc w:val="both"/>
              <w:rPr>
                <w:b/>
                <w:sz w:val="22"/>
                <w:szCs w:val="22"/>
              </w:rPr>
            </w:pPr>
            <w:r w:rsidRPr="00B01AFB">
              <w:rPr>
                <w:b/>
                <w:sz w:val="22"/>
                <w:szCs w:val="22"/>
              </w:rPr>
              <w:t>Порядок оценки и сопоставления Заявок Участников</w:t>
            </w:r>
            <w:r w:rsidRPr="00B01AFB">
              <w:rPr>
                <w:i/>
                <w:sz w:val="22"/>
                <w:szCs w:val="22"/>
              </w:rPr>
              <w:t xml:space="preserve"> </w:t>
            </w:r>
            <w:r w:rsidRPr="00B01AFB">
              <w:rPr>
                <w:b/>
                <w:sz w:val="22"/>
                <w:szCs w:val="22"/>
              </w:rPr>
              <w:t>на участие в запросе предложений</w:t>
            </w:r>
          </w:p>
        </w:tc>
        <w:tc>
          <w:tcPr>
            <w:tcW w:w="4849" w:type="dxa"/>
          </w:tcPr>
          <w:p w14:paraId="78A2E59D" w14:textId="77777777" w:rsidR="00914317" w:rsidRPr="00B01AFB" w:rsidRDefault="00672D8F" w:rsidP="00914317">
            <w:pPr>
              <w:ind w:firstLine="284"/>
              <w:contextualSpacing/>
              <w:jc w:val="both"/>
              <w:rPr>
                <w:sz w:val="22"/>
                <w:szCs w:val="22"/>
              </w:rPr>
            </w:pPr>
            <w:r w:rsidRPr="00B01AFB">
              <w:rPr>
                <w:sz w:val="22"/>
                <w:szCs w:val="22"/>
              </w:rPr>
              <w:t xml:space="preserve">Порядок оценки и сопоставления Заявок Участников на участие в запросе предложений осуществляются в соответствии с положениями раздела 4.15 настоящей документации. </w:t>
            </w:r>
          </w:p>
          <w:p w14:paraId="78A2E59E" w14:textId="77777777" w:rsidR="00914317" w:rsidRPr="00B01AFB" w:rsidRDefault="00672D8F" w:rsidP="00914317">
            <w:pPr>
              <w:ind w:firstLine="284"/>
              <w:contextualSpacing/>
              <w:jc w:val="both"/>
              <w:rPr>
                <w:sz w:val="22"/>
                <w:szCs w:val="22"/>
              </w:rPr>
            </w:pPr>
            <w:r w:rsidRPr="00B01AFB">
              <w:rPr>
                <w:sz w:val="22"/>
                <w:szCs w:val="22"/>
              </w:rPr>
              <w:t>Закупочная комиссия не рассматривает и отклоняет заявки на участие в запросе предложений, если:</w:t>
            </w:r>
          </w:p>
          <w:p w14:paraId="78A2E59F" w14:textId="77777777" w:rsidR="00914317" w:rsidRPr="00B01AFB" w:rsidRDefault="00672D8F" w:rsidP="00914317">
            <w:pPr>
              <w:ind w:firstLine="284"/>
              <w:contextualSpacing/>
              <w:jc w:val="both"/>
              <w:rPr>
                <w:sz w:val="22"/>
                <w:szCs w:val="22"/>
              </w:rPr>
            </w:pPr>
            <w:r w:rsidRPr="00B01AFB">
              <w:rPr>
                <w:sz w:val="22"/>
                <w:szCs w:val="22"/>
              </w:rPr>
              <w:t>-участник закупки, подавший ее, не соответствует требованиям к участнику закупки, указанным в Извещении о проведении запроса предложений;</w:t>
            </w:r>
          </w:p>
          <w:p w14:paraId="78A2E5A0" w14:textId="77777777" w:rsidR="00914317" w:rsidRPr="00B01AFB" w:rsidRDefault="00672D8F" w:rsidP="00914317">
            <w:pPr>
              <w:ind w:firstLine="284"/>
              <w:contextualSpacing/>
              <w:jc w:val="both"/>
              <w:rPr>
                <w:sz w:val="22"/>
                <w:szCs w:val="22"/>
              </w:rPr>
            </w:pPr>
            <w:r w:rsidRPr="00B01AFB">
              <w:rPr>
                <w:sz w:val="22"/>
                <w:szCs w:val="22"/>
              </w:rPr>
              <w:t>-заявка признана не соответствующей требованиям, установленным в Извещении о проведении запроса предложений;</w:t>
            </w:r>
          </w:p>
          <w:p w14:paraId="78A2E5A1" w14:textId="77777777" w:rsidR="00914317" w:rsidRPr="00B01AFB" w:rsidRDefault="00672D8F" w:rsidP="00914317">
            <w:pPr>
              <w:ind w:firstLine="284"/>
              <w:contextualSpacing/>
              <w:jc w:val="both"/>
              <w:rPr>
                <w:sz w:val="22"/>
                <w:szCs w:val="22"/>
              </w:rPr>
            </w:pPr>
            <w:r w:rsidRPr="00B01AFB">
              <w:rPr>
                <w:sz w:val="22"/>
                <w:szCs w:val="22"/>
              </w:rPr>
              <w:t>- не предоставления документов и информации, определенных в Извещении о проведении запроса предложений, либо наличия в предоставленных в составе заявки на участие в запросе предложений документах и информации недостоверных сведений об участнике, подавшем такую заявку, о работах, услугах, поставках соответственно на выполнение/ оказание которых проводится запрос предложений.</w:t>
            </w:r>
          </w:p>
          <w:p w14:paraId="78A2E5A2" w14:textId="77777777" w:rsidR="00914317" w:rsidRPr="00B01AFB" w:rsidRDefault="00914317" w:rsidP="00914317">
            <w:pPr>
              <w:contextualSpacing/>
              <w:jc w:val="both"/>
              <w:rPr>
                <w:sz w:val="22"/>
                <w:szCs w:val="22"/>
              </w:rPr>
            </w:pPr>
          </w:p>
        </w:tc>
      </w:tr>
      <w:tr w:rsidR="00306706" w:rsidRPr="00B01AFB" w14:paraId="78A2E5AE" w14:textId="77777777" w:rsidTr="00914317">
        <w:trPr>
          <w:trHeight w:val="280"/>
          <w:jc w:val="center"/>
        </w:trPr>
        <w:tc>
          <w:tcPr>
            <w:tcW w:w="1085" w:type="dxa"/>
          </w:tcPr>
          <w:p w14:paraId="78A2E5A4" w14:textId="77777777" w:rsidR="00914317" w:rsidRPr="00B01AFB" w:rsidRDefault="00672D8F" w:rsidP="00914317">
            <w:pPr>
              <w:ind w:firstLine="48"/>
              <w:contextualSpacing/>
              <w:jc w:val="center"/>
              <w:rPr>
                <w:b/>
                <w:sz w:val="22"/>
                <w:szCs w:val="22"/>
              </w:rPr>
            </w:pPr>
            <w:r w:rsidRPr="00B01AFB">
              <w:rPr>
                <w:b/>
                <w:sz w:val="22"/>
                <w:szCs w:val="22"/>
              </w:rPr>
              <w:t>16</w:t>
            </w:r>
          </w:p>
        </w:tc>
        <w:tc>
          <w:tcPr>
            <w:tcW w:w="3842" w:type="dxa"/>
          </w:tcPr>
          <w:p w14:paraId="78A2E5A5" w14:textId="77777777" w:rsidR="00914317" w:rsidRPr="00B01AFB" w:rsidRDefault="00672D8F" w:rsidP="00914317">
            <w:pPr>
              <w:contextualSpacing/>
              <w:jc w:val="both"/>
              <w:rPr>
                <w:b/>
                <w:sz w:val="22"/>
                <w:szCs w:val="22"/>
              </w:rPr>
            </w:pPr>
            <w:r w:rsidRPr="00B01AFB">
              <w:rPr>
                <w:b/>
                <w:sz w:val="22"/>
                <w:szCs w:val="22"/>
              </w:rPr>
              <w:t>Срок, место подачи Заявки на участие в запросе предложений</w:t>
            </w:r>
          </w:p>
        </w:tc>
        <w:tc>
          <w:tcPr>
            <w:tcW w:w="4849" w:type="dxa"/>
          </w:tcPr>
          <w:p w14:paraId="0A54C2A6" w14:textId="682AF0E3" w:rsidR="00EE10DA" w:rsidRPr="00A6249D" w:rsidRDefault="00EE10DA" w:rsidP="00EE10DA">
            <w:pPr>
              <w:contextualSpacing/>
              <w:jc w:val="both"/>
              <w:rPr>
                <w:sz w:val="22"/>
                <w:szCs w:val="22"/>
              </w:rPr>
            </w:pPr>
            <w:r w:rsidRPr="00A6249D">
              <w:rPr>
                <w:sz w:val="22"/>
                <w:szCs w:val="22"/>
              </w:rPr>
              <w:t>Дата начала приема заявок на участие в запросе предложений:</w:t>
            </w:r>
          </w:p>
          <w:p w14:paraId="526813D9" w14:textId="77777777" w:rsidR="005F5A9A" w:rsidRPr="005F5A9A" w:rsidRDefault="005F5A9A" w:rsidP="00EE10DA">
            <w:pPr>
              <w:contextualSpacing/>
              <w:jc w:val="both"/>
              <w:rPr>
                <w:b/>
                <w:sz w:val="22"/>
                <w:szCs w:val="22"/>
              </w:rPr>
            </w:pPr>
          </w:p>
          <w:p w14:paraId="70BC16FE" w14:textId="1286BF40" w:rsidR="00EE10DA" w:rsidRDefault="00EE10DA" w:rsidP="00EE10DA">
            <w:pPr>
              <w:contextualSpacing/>
              <w:jc w:val="both"/>
              <w:rPr>
                <w:b/>
                <w:sz w:val="22"/>
                <w:szCs w:val="22"/>
              </w:rPr>
            </w:pPr>
            <w:r w:rsidRPr="005F5A9A">
              <w:rPr>
                <w:b/>
                <w:sz w:val="22"/>
                <w:szCs w:val="22"/>
              </w:rPr>
              <w:lastRenderedPageBreak/>
              <w:t>«</w:t>
            </w:r>
            <w:r w:rsidR="00B57BA4" w:rsidRPr="00B57BA4">
              <w:rPr>
                <w:b/>
                <w:sz w:val="22"/>
                <w:szCs w:val="22"/>
              </w:rPr>
              <w:t>01</w:t>
            </w:r>
            <w:r w:rsidR="00C61344" w:rsidRPr="005F5A9A">
              <w:rPr>
                <w:b/>
                <w:sz w:val="22"/>
                <w:szCs w:val="22"/>
              </w:rPr>
              <w:t xml:space="preserve">» </w:t>
            </w:r>
            <w:r w:rsidR="00B57BA4">
              <w:rPr>
                <w:b/>
                <w:sz w:val="22"/>
                <w:szCs w:val="22"/>
              </w:rPr>
              <w:t>августа</w:t>
            </w:r>
            <w:r w:rsidR="00C61344" w:rsidRPr="005F5A9A">
              <w:rPr>
                <w:b/>
                <w:sz w:val="22"/>
                <w:szCs w:val="22"/>
              </w:rPr>
              <w:t xml:space="preserve"> 2023</w:t>
            </w:r>
            <w:r w:rsidRPr="005F5A9A">
              <w:rPr>
                <w:b/>
                <w:sz w:val="22"/>
                <w:szCs w:val="22"/>
              </w:rPr>
              <w:t xml:space="preserve"> г. в 08:00 ч. (местное время Заказчика)</w:t>
            </w:r>
          </w:p>
          <w:p w14:paraId="738C4425" w14:textId="77777777" w:rsidR="005F5A9A" w:rsidRPr="005F5A9A" w:rsidRDefault="005F5A9A" w:rsidP="00EE10DA">
            <w:pPr>
              <w:contextualSpacing/>
              <w:jc w:val="both"/>
              <w:rPr>
                <w:b/>
                <w:sz w:val="22"/>
                <w:szCs w:val="22"/>
              </w:rPr>
            </w:pPr>
          </w:p>
          <w:p w14:paraId="7ACB136B" w14:textId="62583EBD" w:rsidR="00EE10DA" w:rsidRPr="00A6249D" w:rsidRDefault="00EE10DA" w:rsidP="00EE10DA">
            <w:pPr>
              <w:contextualSpacing/>
              <w:jc w:val="both"/>
              <w:rPr>
                <w:sz w:val="22"/>
                <w:szCs w:val="22"/>
              </w:rPr>
            </w:pPr>
            <w:r w:rsidRPr="00A6249D">
              <w:rPr>
                <w:sz w:val="22"/>
                <w:szCs w:val="22"/>
              </w:rPr>
              <w:t>Дата окончания приема заявок на участие в запросе предложений:</w:t>
            </w:r>
          </w:p>
          <w:p w14:paraId="6E6BBA34" w14:textId="77777777" w:rsidR="005F5A9A" w:rsidRPr="005F5A9A" w:rsidRDefault="005F5A9A" w:rsidP="00EE10DA">
            <w:pPr>
              <w:contextualSpacing/>
              <w:jc w:val="both"/>
              <w:rPr>
                <w:b/>
                <w:sz w:val="22"/>
                <w:szCs w:val="22"/>
              </w:rPr>
            </w:pPr>
          </w:p>
          <w:p w14:paraId="5BB4E788" w14:textId="0C396436" w:rsidR="00EE10DA" w:rsidRDefault="00EE10DA" w:rsidP="00EE10DA">
            <w:pPr>
              <w:contextualSpacing/>
              <w:jc w:val="both"/>
              <w:rPr>
                <w:b/>
                <w:sz w:val="22"/>
                <w:szCs w:val="22"/>
              </w:rPr>
            </w:pPr>
            <w:r w:rsidRPr="005F5A9A">
              <w:rPr>
                <w:b/>
                <w:sz w:val="22"/>
                <w:szCs w:val="22"/>
              </w:rPr>
              <w:t xml:space="preserve"> «</w:t>
            </w:r>
            <w:r w:rsidR="00B57BA4" w:rsidRPr="00B57BA4">
              <w:rPr>
                <w:b/>
                <w:sz w:val="22"/>
                <w:szCs w:val="22"/>
              </w:rPr>
              <w:t>10</w:t>
            </w:r>
            <w:r w:rsidR="00E9491B" w:rsidRPr="005F5A9A">
              <w:rPr>
                <w:b/>
                <w:sz w:val="22"/>
                <w:szCs w:val="22"/>
              </w:rPr>
              <w:t>» августа</w:t>
            </w:r>
            <w:r w:rsidR="00C61344" w:rsidRPr="005F5A9A">
              <w:rPr>
                <w:b/>
                <w:sz w:val="22"/>
                <w:szCs w:val="22"/>
              </w:rPr>
              <w:t xml:space="preserve"> 2023</w:t>
            </w:r>
            <w:r w:rsidR="00E63AB1" w:rsidRPr="005F5A9A">
              <w:rPr>
                <w:b/>
                <w:sz w:val="22"/>
                <w:szCs w:val="22"/>
              </w:rPr>
              <w:t xml:space="preserve"> г. в 16</w:t>
            </w:r>
            <w:r w:rsidRPr="005F5A9A">
              <w:rPr>
                <w:b/>
                <w:sz w:val="22"/>
                <w:szCs w:val="22"/>
              </w:rPr>
              <w:t>:00 ч. (местное время Заказчика)</w:t>
            </w:r>
          </w:p>
          <w:p w14:paraId="66DFAACE" w14:textId="77777777" w:rsidR="005F5A9A" w:rsidRPr="005F5A9A" w:rsidRDefault="005F5A9A" w:rsidP="00EE10DA">
            <w:pPr>
              <w:contextualSpacing/>
              <w:jc w:val="both"/>
              <w:rPr>
                <w:b/>
                <w:sz w:val="22"/>
                <w:szCs w:val="22"/>
              </w:rPr>
            </w:pPr>
          </w:p>
          <w:p w14:paraId="46232964" w14:textId="77777777" w:rsidR="00EE10DA" w:rsidRPr="005F5A9A" w:rsidRDefault="00EE10DA" w:rsidP="00EE10DA">
            <w:pPr>
              <w:contextualSpacing/>
              <w:jc w:val="both"/>
              <w:rPr>
                <w:b/>
                <w:sz w:val="22"/>
                <w:szCs w:val="22"/>
              </w:rPr>
            </w:pPr>
            <w:r w:rsidRPr="005F5A9A">
              <w:rPr>
                <w:rStyle w:val="2f"/>
                <w:color w:val="auto"/>
              </w:rPr>
              <w:t xml:space="preserve">Место подачи заявок на участие в </w:t>
            </w:r>
            <w:r w:rsidRPr="005F5A9A">
              <w:rPr>
                <w:sz w:val="22"/>
                <w:szCs w:val="22"/>
              </w:rPr>
              <w:t xml:space="preserve">запросе </w:t>
            </w:r>
            <w:r w:rsidRPr="005F5A9A">
              <w:rPr>
                <w:b/>
                <w:sz w:val="22"/>
                <w:szCs w:val="22"/>
              </w:rPr>
              <w:t xml:space="preserve">предложений: </w:t>
            </w:r>
          </w:p>
          <w:p w14:paraId="293AD5D4" w14:textId="77777777" w:rsidR="00E9491B" w:rsidRPr="00B01AFB" w:rsidRDefault="00E9491B" w:rsidP="00EE10DA">
            <w:pPr>
              <w:jc w:val="both"/>
              <w:rPr>
                <w:b/>
                <w:color w:val="0000FF"/>
                <w:sz w:val="22"/>
                <w:szCs w:val="22"/>
              </w:rPr>
            </w:pPr>
          </w:p>
          <w:p w14:paraId="4915B5E5" w14:textId="1D0F60B3" w:rsidR="00E9491B" w:rsidRPr="00B01AFB" w:rsidRDefault="00E9491B" w:rsidP="00EE10DA">
            <w:pPr>
              <w:jc w:val="both"/>
              <w:rPr>
                <w:sz w:val="22"/>
                <w:szCs w:val="22"/>
              </w:rPr>
            </w:pPr>
            <w:r w:rsidRPr="00B01AFB">
              <w:rPr>
                <w:sz w:val="22"/>
                <w:szCs w:val="22"/>
              </w:rPr>
              <w:t xml:space="preserve">Место подачи заявок участников закупки </w:t>
            </w:r>
            <w:r w:rsidRPr="00B01AFB">
              <w:rPr>
                <w:sz w:val="22"/>
                <w:szCs w:val="22"/>
                <w:highlight w:val="yellow"/>
              </w:rPr>
              <w:t xml:space="preserve">Сайт организатора закупки — </w:t>
            </w:r>
            <w:hyperlink r:id="rId18" w:history="1">
              <w:r w:rsidRPr="00B01AFB">
                <w:rPr>
                  <w:rStyle w:val="ae"/>
                  <w:sz w:val="22"/>
                  <w:szCs w:val="22"/>
                  <w:highlight w:val="yellow"/>
                </w:rPr>
                <w:t>https://eurosibtd.ru</w:t>
              </w:r>
            </w:hyperlink>
          </w:p>
          <w:p w14:paraId="71FD77F5" w14:textId="77777777" w:rsidR="00E9491B" w:rsidRPr="00B01AFB" w:rsidRDefault="00E9491B" w:rsidP="00EE10DA">
            <w:pPr>
              <w:jc w:val="both"/>
              <w:rPr>
                <w:sz w:val="22"/>
                <w:szCs w:val="22"/>
              </w:rPr>
            </w:pPr>
          </w:p>
          <w:p w14:paraId="60CABA49" w14:textId="7B797E20" w:rsidR="005F5A9A" w:rsidRPr="00A6249D" w:rsidRDefault="00E9491B" w:rsidP="005F5A9A">
            <w:pPr>
              <w:rPr>
                <w:sz w:val="22"/>
                <w:szCs w:val="22"/>
              </w:rPr>
            </w:pPr>
            <w:r w:rsidRPr="00B01AFB">
              <w:rPr>
                <w:b/>
                <w:color w:val="0000FF"/>
                <w:sz w:val="22"/>
                <w:szCs w:val="22"/>
              </w:rPr>
              <w:t xml:space="preserve"> </w:t>
            </w:r>
            <w:r w:rsidR="00EE10DA" w:rsidRPr="00A6249D">
              <w:rPr>
                <w:sz w:val="22"/>
                <w:szCs w:val="22"/>
              </w:rPr>
              <w:t>(</w:t>
            </w:r>
            <w:r w:rsidR="005F5A9A" w:rsidRPr="00A6249D">
              <w:rPr>
                <w:sz w:val="22"/>
                <w:szCs w:val="22"/>
              </w:rPr>
              <w:t xml:space="preserve">контактное лицо </w:t>
            </w:r>
            <w:r w:rsidR="00EE10DA" w:rsidRPr="00A6249D">
              <w:rPr>
                <w:sz w:val="22"/>
                <w:szCs w:val="22"/>
              </w:rPr>
              <w:t xml:space="preserve"> </w:t>
            </w:r>
            <w:r w:rsidR="005F5A9A" w:rsidRPr="00A6249D">
              <w:rPr>
                <w:sz w:val="22"/>
                <w:szCs w:val="22"/>
              </w:rPr>
              <w:t xml:space="preserve">Ермакова </w:t>
            </w:r>
            <w:r w:rsidR="00A6249D" w:rsidRPr="00A6249D">
              <w:rPr>
                <w:sz w:val="22"/>
                <w:szCs w:val="22"/>
              </w:rPr>
              <w:t>М.Н.</w:t>
            </w:r>
            <w:r w:rsidR="00A6249D">
              <w:rPr>
                <w:sz w:val="22"/>
                <w:szCs w:val="22"/>
              </w:rPr>
              <w:t xml:space="preserve"> тел.:                  8-(395-30)-</w:t>
            </w:r>
            <w:r w:rsidR="005F5A9A" w:rsidRPr="00A6249D">
              <w:rPr>
                <w:sz w:val="22"/>
                <w:szCs w:val="22"/>
              </w:rPr>
              <w:t xml:space="preserve"> </w:t>
            </w:r>
            <w:r w:rsidR="005F5A9A" w:rsidRPr="00A6249D">
              <w:rPr>
                <w:iCs/>
                <w:sz w:val="22"/>
                <w:szCs w:val="22"/>
                <w:shd w:val="clear" w:color="auto" w:fill="FFFFFF"/>
              </w:rPr>
              <w:t>27</w:t>
            </w:r>
            <w:r w:rsidR="00A6249D" w:rsidRPr="00A6249D">
              <w:rPr>
                <w:iCs/>
                <w:sz w:val="22"/>
                <w:szCs w:val="22"/>
                <w:shd w:val="clear" w:color="auto" w:fill="FFFFFF"/>
              </w:rPr>
              <w:t>-</w:t>
            </w:r>
            <w:r w:rsidR="005F5A9A" w:rsidRPr="00A6249D">
              <w:rPr>
                <w:iCs/>
                <w:sz w:val="22"/>
                <w:szCs w:val="22"/>
                <w:shd w:val="clear" w:color="auto" w:fill="FFFFFF"/>
              </w:rPr>
              <w:t>2</w:t>
            </w:r>
            <w:r w:rsidR="00A6249D" w:rsidRPr="00A6249D">
              <w:rPr>
                <w:iCs/>
                <w:sz w:val="22"/>
                <w:szCs w:val="22"/>
                <w:shd w:val="clear" w:color="auto" w:fill="FFFFFF"/>
              </w:rPr>
              <w:t>-</w:t>
            </w:r>
            <w:r w:rsidR="005F5A9A" w:rsidRPr="00A6249D">
              <w:rPr>
                <w:iCs/>
                <w:sz w:val="22"/>
                <w:szCs w:val="22"/>
                <w:shd w:val="clear" w:color="auto" w:fill="FFFFFF"/>
              </w:rPr>
              <w:t>82</w:t>
            </w:r>
            <w:r w:rsidR="00A6249D" w:rsidRPr="00A6249D">
              <w:rPr>
                <w:iCs/>
                <w:sz w:val="22"/>
                <w:szCs w:val="22"/>
                <w:shd w:val="clear" w:color="auto" w:fill="FFFFFF"/>
              </w:rPr>
              <w:t>)</w:t>
            </w:r>
          </w:p>
          <w:p w14:paraId="58777AE2" w14:textId="77777777" w:rsidR="00EE10DA" w:rsidRPr="00B01AFB" w:rsidRDefault="00EE10DA" w:rsidP="00EE10DA">
            <w:pPr>
              <w:jc w:val="both"/>
              <w:rPr>
                <w:b/>
                <w:sz w:val="22"/>
                <w:szCs w:val="22"/>
              </w:rPr>
            </w:pPr>
            <w:r w:rsidRPr="00B01AFB">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B01AFB" w:rsidRDefault="00EE10DA" w:rsidP="00EE10DA">
            <w:pPr>
              <w:contextualSpacing/>
              <w:jc w:val="both"/>
              <w:rPr>
                <w:color w:val="000000"/>
                <w:sz w:val="22"/>
                <w:szCs w:val="22"/>
                <w:lang w:bidi="ru-RU"/>
              </w:rPr>
            </w:pPr>
            <w:r w:rsidRPr="00B01AFB">
              <w:rPr>
                <w:rStyle w:val="2f"/>
              </w:rPr>
              <w:t>Участник закупки имеет право изменять, дополнять или отзывать свою заявку до истечения срока подачи Заявки.</w:t>
            </w:r>
          </w:p>
        </w:tc>
      </w:tr>
      <w:tr w:rsidR="00306706" w:rsidRPr="00B01AFB" w14:paraId="78A2E5B8" w14:textId="77777777" w:rsidTr="00914317">
        <w:trPr>
          <w:jc w:val="center"/>
        </w:trPr>
        <w:tc>
          <w:tcPr>
            <w:tcW w:w="1085" w:type="dxa"/>
          </w:tcPr>
          <w:p w14:paraId="78A2E5AF" w14:textId="77777777" w:rsidR="00914317" w:rsidRPr="00B01AFB" w:rsidRDefault="00672D8F" w:rsidP="00914317">
            <w:pPr>
              <w:ind w:firstLine="48"/>
              <w:contextualSpacing/>
              <w:jc w:val="center"/>
              <w:rPr>
                <w:b/>
                <w:sz w:val="22"/>
                <w:szCs w:val="22"/>
              </w:rPr>
            </w:pPr>
            <w:r w:rsidRPr="00B01AFB">
              <w:rPr>
                <w:b/>
                <w:sz w:val="22"/>
                <w:szCs w:val="22"/>
              </w:rPr>
              <w:lastRenderedPageBreak/>
              <w:t>17</w:t>
            </w:r>
          </w:p>
        </w:tc>
        <w:tc>
          <w:tcPr>
            <w:tcW w:w="3842" w:type="dxa"/>
          </w:tcPr>
          <w:p w14:paraId="78A2E5B0" w14:textId="77777777" w:rsidR="00914317" w:rsidRPr="00B01AFB" w:rsidRDefault="00672D8F" w:rsidP="00914317">
            <w:pPr>
              <w:contextualSpacing/>
              <w:jc w:val="both"/>
              <w:rPr>
                <w:b/>
                <w:sz w:val="22"/>
                <w:szCs w:val="22"/>
              </w:rPr>
            </w:pPr>
            <w:r w:rsidRPr="00B01AFB">
              <w:rPr>
                <w:b/>
                <w:sz w:val="22"/>
                <w:szCs w:val="22"/>
              </w:rPr>
              <w:t xml:space="preserve">Место и дата рассмотрения, оценки Заявок на участие в запросе предложений </w:t>
            </w:r>
          </w:p>
        </w:tc>
        <w:tc>
          <w:tcPr>
            <w:tcW w:w="4849" w:type="dxa"/>
          </w:tcPr>
          <w:p w14:paraId="566EC247" w14:textId="7B223E98" w:rsidR="00CA02AD" w:rsidRPr="00B01AFB" w:rsidRDefault="00CA02AD" w:rsidP="00310C77">
            <w:pPr>
              <w:contextualSpacing/>
              <w:rPr>
                <w:sz w:val="22"/>
                <w:szCs w:val="22"/>
              </w:rPr>
            </w:pPr>
            <w:r w:rsidRPr="00B01AFB">
              <w:rPr>
                <w:rStyle w:val="2f"/>
                <w:b/>
              </w:rPr>
              <w:t>Место вскрытия заявок участников закупки С</w:t>
            </w:r>
            <w:r w:rsidR="00310C77">
              <w:rPr>
                <w:rStyle w:val="2f"/>
                <w:b/>
              </w:rPr>
              <w:t xml:space="preserve">айт </w:t>
            </w:r>
            <w:r w:rsidRPr="00B01AFB">
              <w:rPr>
                <w:rStyle w:val="2f"/>
                <w:b/>
              </w:rPr>
              <w:t>организатора закупки</w:t>
            </w:r>
            <w:r w:rsidRPr="00B01AFB">
              <w:rPr>
                <w:sz w:val="22"/>
                <w:szCs w:val="22"/>
              </w:rPr>
              <w:t>:</w:t>
            </w:r>
            <w:r w:rsidRPr="00B01AFB">
              <w:rPr>
                <w:b/>
                <w:sz w:val="22"/>
                <w:szCs w:val="22"/>
              </w:rPr>
              <w:t xml:space="preserve"> </w:t>
            </w:r>
            <w:hyperlink r:id="rId19" w:history="1">
              <w:r w:rsidRPr="00B01AFB">
                <w:rPr>
                  <w:rStyle w:val="ae"/>
                  <w:b/>
                  <w:sz w:val="22"/>
                  <w:szCs w:val="22"/>
                </w:rPr>
                <w:t>https://eurosibtd.ru</w:t>
              </w:r>
            </w:hyperlink>
            <w:r w:rsidRPr="00B01AFB">
              <w:rPr>
                <w:sz w:val="22"/>
                <w:szCs w:val="22"/>
              </w:rPr>
              <w:t xml:space="preserve"> </w:t>
            </w:r>
          </w:p>
          <w:p w14:paraId="528A0810" w14:textId="77777777" w:rsidR="00CA02AD" w:rsidRPr="00B01AFB" w:rsidRDefault="00CA02AD" w:rsidP="00EE10DA">
            <w:pPr>
              <w:jc w:val="both"/>
              <w:rPr>
                <w:rStyle w:val="2f"/>
                <w:b/>
              </w:rPr>
            </w:pPr>
          </w:p>
          <w:p w14:paraId="7652830E" w14:textId="6F7ABBF8" w:rsidR="00EE10DA" w:rsidRPr="00B01AFB" w:rsidRDefault="00EE10DA" w:rsidP="00EE10DA">
            <w:pPr>
              <w:jc w:val="both"/>
              <w:rPr>
                <w:b/>
                <w:sz w:val="22"/>
                <w:szCs w:val="22"/>
              </w:rPr>
            </w:pPr>
            <w:r w:rsidRPr="00B01AFB">
              <w:rPr>
                <w:rStyle w:val="2f"/>
                <w:b/>
              </w:rPr>
              <w:t xml:space="preserve">Дата рассмотрения заявок на участие в </w:t>
            </w:r>
            <w:r w:rsidRPr="00B01AFB">
              <w:rPr>
                <w:b/>
                <w:sz w:val="22"/>
                <w:szCs w:val="22"/>
              </w:rPr>
              <w:t>запросе предложений:</w:t>
            </w:r>
          </w:p>
          <w:p w14:paraId="567AB23C" w14:textId="06D62275" w:rsidR="00EE10DA" w:rsidRPr="00B01AFB" w:rsidRDefault="00EE10DA" w:rsidP="00EE10DA">
            <w:pPr>
              <w:contextualSpacing/>
              <w:jc w:val="both"/>
              <w:rPr>
                <w:b/>
                <w:color w:val="0000FF"/>
                <w:sz w:val="22"/>
                <w:szCs w:val="22"/>
              </w:rPr>
            </w:pPr>
            <w:r w:rsidRPr="00B01AFB">
              <w:rPr>
                <w:b/>
                <w:color w:val="0000FF"/>
                <w:sz w:val="22"/>
                <w:szCs w:val="22"/>
              </w:rPr>
              <w:t xml:space="preserve"> «</w:t>
            </w:r>
            <w:r w:rsidR="00310C77">
              <w:rPr>
                <w:b/>
                <w:color w:val="0000FF"/>
                <w:sz w:val="22"/>
                <w:szCs w:val="22"/>
              </w:rPr>
              <w:t>14</w:t>
            </w:r>
            <w:r w:rsidR="00CA02AD" w:rsidRPr="00B01AFB">
              <w:rPr>
                <w:b/>
                <w:color w:val="0000FF"/>
                <w:sz w:val="22"/>
                <w:szCs w:val="22"/>
              </w:rPr>
              <w:t>» августа</w:t>
            </w:r>
            <w:r w:rsidR="00C61344" w:rsidRPr="00B01AFB">
              <w:rPr>
                <w:b/>
                <w:color w:val="0000FF"/>
                <w:sz w:val="22"/>
                <w:szCs w:val="22"/>
              </w:rPr>
              <w:t xml:space="preserve"> 2023</w:t>
            </w:r>
            <w:r w:rsidR="00850DB8" w:rsidRPr="00B01AFB">
              <w:rPr>
                <w:b/>
                <w:color w:val="0000FF"/>
                <w:sz w:val="22"/>
                <w:szCs w:val="22"/>
              </w:rPr>
              <w:t xml:space="preserve"> г. в </w:t>
            </w:r>
            <w:r w:rsidR="003E515A">
              <w:rPr>
                <w:b/>
                <w:color w:val="0000FF"/>
                <w:sz w:val="22"/>
                <w:szCs w:val="22"/>
              </w:rPr>
              <w:t>15</w:t>
            </w:r>
            <w:r w:rsidRPr="00B01AFB">
              <w:rPr>
                <w:b/>
                <w:color w:val="0000FF"/>
                <w:sz w:val="22"/>
                <w:szCs w:val="22"/>
              </w:rPr>
              <w:t>:00 ч. (местное время Заказчика)</w:t>
            </w:r>
          </w:p>
          <w:p w14:paraId="3C149545" w14:textId="77777777" w:rsidR="00EE10DA" w:rsidRPr="00B01AFB" w:rsidRDefault="00EE10DA" w:rsidP="00EE10DA">
            <w:pPr>
              <w:contextualSpacing/>
              <w:jc w:val="both"/>
              <w:rPr>
                <w:b/>
                <w:color w:val="0000FF"/>
                <w:sz w:val="22"/>
                <w:szCs w:val="22"/>
              </w:rPr>
            </w:pPr>
          </w:p>
          <w:p w14:paraId="226808C9" w14:textId="77777777" w:rsidR="00914317" w:rsidRPr="00B01AFB" w:rsidRDefault="00EE10DA" w:rsidP="00EE10DA">
            <w:pPr>
              <w:contextualSpacing/>
              <w:jc w:val="both"/>
              <w:rPr>
                <w:sz w:val="22"/>
                <w:szCs w:val="22"/>
              </w:rPr>
            </w:pPr>
            <w:r w:rsidRPr="00B01AFB">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Pr="00B01AFB" w:rsidRDefault="00CA02AD" w:rsidP="00EE10DA">
            <w:pPr>
              <w:contextualSpacing/>
              <w:jc w:val="both"/>
              <w:rPr>
                <w:sz w:val="22"/>
                <w:szCs w:val="22"/>
              </w:rPr>
            </w:pPr>
          </w:p>
          <w:p w14:paraId="78A2E5B7" w14:textId="42C5A4E4" w:rsidR="00CA02AD" w:rsidRPr="00B01AFB" w:rsidRDefault="00CA02AD" w:rsidP="00EE10DA">
            <w:pPr>
              <w:contextualSpacing/>
              <w:jc w:val="both"/>
              <w:rPr>
                <w:color w:val="0000FF"/>
                <w:sz w:val="22"/>
                <w:szCs w:val="22"/>
              </w:rPr>
            </w:pPr>
          </w:p>
        </w:tc>
      </w:tr>
      <w:tr w:rsidR="00306706" w:rsidRPr="00B01AFB" w14:paraId="78A2E5BF" w14:textId="77777777" w:rsidTr="00914317">
        <w:trPr>
          <w:jc w:val="center"/>
        </w:trPr>
        <w:tc>
          <w:tcPr>
            <w:tcW w:w="1085" w:type="dxa"/>
          </w:tcPr>
          <w:p w14:paraId="78A2E5B9" w14:textId="77777777" w:rsidR="00914317" w:rsidRPr="00B01AFB" w:rsidRDefault="00672D8F" w:rsidP="00914317">
            <w:pPr>
              <w:ind w:firstLine="48"/>
              <w:contextualSpacing/>
              <w:jc w:val="center"/>
              <w:rPr>
                <w:b/>
                <w:sz w:val="22"/>
                <w:szCs w:val="22"/>
              </w:rPr>
            </w:pPr>
            <w:r w:rsidRPr="00B01AFB">
              <w:rPr>
                <w:b/>
                <w:sz w:val="22"/>
                <w:szCs w:val="22"/>
              </w:rPr>
              <w:t>18</w:t>
            </w:r>
          </w:p>
        </w:tc>
        <w:tc>
          <w:tcPr>
            <w:tcW w:w="3842" w:type="dxa"/>
          </w:tcPr>
          <w:p w14:paraId="78A2E5BA" w14:textId="77777777" w:rsidR="00914317" w:rsidRPr="00B01AFB" w:rsidRDefault="00672D8F" w:rsidP="00914317">
            <w:pPr>
              <w:contextualSpacing/>
              <w:jc w:val="both"/>
              <w:rPr>
                <w:b/>
                <w:sz w:val="22"/>
                <w:szCs w:val="22"/>
              </w:rPr>
            </w:pPr>
            <w:r w:rsidRPr="00B01AFB">
              <w:rPr>
                <w:b/>
                <w:sz w:val="22"/>
                <w:szCs w:val="22"/>
              </w:rPr>
              <w:t>Место и дата подведения итогов запроса предложений</w:t>
            </w:r>
          </w:p>
        </w:tc>
        <w:tc>
          <w:tcPr>
            <w:tcW w:w="4849" w:type="dxa"/>
          </w:tcPr>
          <w:p w14:paraId="5564EDB7" w14:textId="36DD94C0" w:rsidR="00EE10DA" w:rsidRDefault="00EE10DA" w:rsidP="00EE10DA">
            <w:pPr>
              <w:jc w:val="both"/>
              <w:rPr>
                <w:b/>
                <w:sz w:val="22"/>
                <w:szCs w:val="22"/>
              </w:rPr>
            </w:pPr>
            <w:r w:rsidRPr="00B01AFB">
              <w:rPr>
                <w:rStyle w:val="2f"/>
                <w:b/>
              </w:rPr>
              <w:t xml:space="preserve">Место подведения итогов по </w:t>
            </w:r>
            <w:r w:rsidRPr="00B01AFB">
              <w:rPr>
                <w:b/>
                <w:sz w:val="22"/>
                <w:szCs w:val="22"/>
              </w:rPr>
              <w:t>запросу предложений:</w:t>
            </w:r>
          </w:p>
          <w:p w14:paraId="6DA0587F" w14:textId="77777777" w:rsidR="003E515A" w:rsidRPr="00B01AFB" w:rsidRDefault="003E515A" w:rsidP="00EE10DA">
            <w:pPr>
              <w:jc w:val="both"/>
              <w:rPr>
                <w:rStyle w:val="2f"/>
                <w:b/>
                <w:color w:val="FF0000"/>
              </w:rPr>
            </w:pPr>
          </w:p>
          <w:p w14:paraId="708D03E3" w14:textId="6D041035" w:rsidR="003E515A" w:rsidRPr="003E515A" w:rsidRDefault="003E515A" w:rsidP="003E515A">
            <w:pPr>
              <w:contextualSpacing/>
              <w:jc w:val="both"/>
              <w:rPr>
                <w:color w:val="0000FF"/>
                <w:sz w:val="22"/>
                <w:szCs w:val="22"/>
              </w:rPr>
            </w:pPr>
            <w:r>
              <w:rPr>
                <w:sz w:val="22"/>
                <w:szCs w:val="22"/>
              </w:rPr>
              <w:t xml:space="preserve">665253, Иркутская область, </w:t>
            </w:r>
            <w:r w:rsidRPr="003E515A">
              <w:rPr>
                <w:sz w:val="22"/>
                <w:szCs w:val="22"/>
              </w:rPr>
              <w:t>г. Тулун, пер. Энергетиков, дом 6 каб. № 210</w:t>
            </w:r>
            <w:r>
              <w:rPr>
                <w:sz w:val="22"/>
                <w:szCs w:val="22"/>
              </w:rPr>
              <w:t>.</w:t>
            </w:r>
          </w:p>
          <w:p w14:paraId="1C006338" w14:textId="478C6860" w:rsidR="00EE10DA" w:rsidRPr="00B01AFB" w:rsidRDefault="00EE10DA" w:rsidP="00EE10DA">
            <w:pPr>
              <w:contextualSpacing/>
              <w:jc w:val="both"/>
              <w:rPr>
                <w:color w:val="0000FF"/>
                <w:sz w:val="22"/>
                <w:szCs w:val="22"/>
              </w:rPr>
            </w:pPr>
          </w:p>
          <w:p w14:paraId="55EB17BC" w14:textId="77777777" w:rsidR="00EE10DA" w:rsidRPr="00B01AFB" w:rsidRDefault="00EE10DA" w:rsidP="00EE10DA">
            <w:pPr>
              <w:jc w:val="both"/>
              <w:rPr>
                <w:bCs/>
                <w:iCs/>
                <w:color w:val="FF0000"/>
                <w:sz w:val="22"/>
                <w:szCs w:val="22"/>
              </w:rPr>
            </w:pPr>
            <w:r w:rsidRPr="00B01AFB">
              <w:rPr>
                <w:rStyle w:val="2f"/>
              </w:rPr>
              <w:t xml:space="preserve">Дата подведения итогов по </w:t>
            </w:r>
            <w:r w:rsidRPr="00B01AFB">
              <w:rPr>
                <w:sz w:val="22"/>
                <w:szCs w:val="22"/>
              </w:rPr>
              <w:t>запросу предложений:</w:t>
            </w:r>
          </w:p>
          <w:p w14:paraId="78A2E5BE" w14:textId="2B3B4E0B" w:rsidR="00914317" w:rsidRPr="00B01AFB" w:rsidRDefault="00EE10DA" w:rsidP="003E515A">
            <w:pPr>
              <w:contextualSpacing/>
              <w:jc w:val="both"/>
              <w:rPr>
                <w:sz w:val="22"/>
                <w:szCs w:val="22"/>
              </w:rPr>
            </w:pPr>
            <w:r w:rsidRPr="00B01AFB">
              <w:rPr>
                <w:bCs/>
                <w:iCs/>
                <w:color w:val="FF0000"/>
                <w:sz w:val="22"/>
                <w:szCs w:val="22"/>
              </w:rPr>
              <w:t xml:space="preserve"> </w:t>
            </w:r>
            <w:r w:rsidRPr="00B01AFB">
              <w:rPr>
                <w:b/>
                <w:color w:val="0000FF"/>
                <w:sz w:val="22"/>
                <w:szCs w:val="22"/>
              </w:rPr>
              <w:t>«</w:t>
            </w:r>
            <w:r w:rsidR="00310C77">
              <w:rPr>
                <w:b/>
                <w:color w:val="0000FF"/>
                <w:sz w:val="22"/>
                <w:szCs w:val="22"/>
              </w:rPr>
              <w:t>15</w:t>
            </w:r>
            <w:r w:rsidR="00EC1E65" w:rsidRPr="00B01AFB">
              <w:rPr>
                <w:b/>
                <w:color w:val="0000FF"/>
                <w:sz w:val="22"/>
                <w:szCs w:val="22"/>
              </w:rPr>
              <w:t>» августа</w:t>
            </w:r>
            <w:r w:rsidR="00C61344" w:rsidRPr="00B01AFB">
              <w:rPr>
                <w:b/>
                <w:color w:val="0000FF"/>
                <w:sz w:val="22"/>
                <w:szCs w:val="22"/>
              </w:rPr>
              <w:t xml:space="preserve"> 2023</w:t>
            </w:r>
            <w:r w:rsidR="00E441E5" w:rsidRPr="00B01AFB">
              <w:rPr>
                <w:b/>
                <w:color w:val="0000FF"/>
                <w:sz w:val="22"/>
                <w:szCs w:val="22"/>
              </w:rPr>
              <w:t xml:space="preserve"> г. в </w:t>
            </w:r>
            <w:r w:rsidR="003E515A">
              <w:rPr>
                <w:b/>
                <w:color w:val="0000FF"/>
                <w:sz w:val="22"/>
                <w:szCs w:val="22"/>
              </w:rPr>
              <w:t>15</w:t>
            </w:r>
            <w:r w:rsidR="00EC1E65" w:rsidRPr="00B01AFB">
              <w:rPr>
                <w:b/>
                <w:color w:val="0000FF"/>
                <w:sz w:val="22"/>
                <w:szCs w:val="22"/>
              </w:rPr>
              <w:t>:00</w:t>
            </w:r>
            <w:r w:rsidRPr="00B01AFB">
              <w:rPr>
                <w:b/>
                <w:color w:val="0000FF"/>
                <w:sz w:val="22"/>
                <w:szCs w:val="22"/>
              </w:rPr>
              <w:t xml:space="preserve"> ч. (местное время Заказчика)</w:t>
            </w:r>
          </w:p>
        </w:tc>
      </w:tr>
      <w:tr w:rsidR="00306706" w:rsidRPr="00B01AFB" w14:paraId="78A2E5C8" w14:textId="77777777" w:rsidTr="00914317">
        <w:trPr>
          <w:jc w:val="center"/>
        </w:trPr>
        <w:tc>
          <w:tcPr>
            <w:tcW w:w="1085" w:type="dxa"/>
          </w:tcPr>
          <w:p w14:paraId="78A2E5C0" w14:textId="77777777" w:rsidR="00914317" w:rsidRPr="00B01AFB" w:rsidRDefault="00672D8F" w:rsidP="00914317">
            <w:pPr>
              <w:ind w:firstLine="48"/>
              <w:contextualSpacing/>
              <w:jc w:val="center"/>
              <w:rPr>
                <w:b/>
                <w:sz w:val="22"/>
                <w:szCs w:val="22"/>
              </w:rPr>
            </w:pPr>
            <w:r w:rsidRPr="00B01AFB">
              <w:rPr>
                <w:b/>
                <w:sz w:val="22"/>
                <w:szCs w:val="22"/>
              </w:rPr>
              <w:t>19</w:t>
            </w:r>
          </w:p>
        </w:tc>
        <w:tc>
          <w:tcPr>
            <w:tcW w:w="3842" w:type="dxa"/>
          </w:tcPr>
          <w:p w14:paraId="78A2E5C1" w14:textId="77777777" w:rsidR="00914317" w:rsidRPr="00B01AFB" w:rsidRDefault="00672D8F" w:rsidP="00914317">
            <w:pPr>
              <w:contextualSpacing/>
              <w:jc w:val="both"/>
              <w:rPr>
                <w:b/>
                <w:sz w:val="22"/>
                <w:szCs w:val="22"/>
              </w:rPr>
            </w:pPr>
            <w:r w:rsidRPr="00B01AFB">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B01AFB" w:rsidRDefault="00672D8F" w:rsidP="00914317">
            <w:pPr>
              <w:shd w:val="clear" w:color="auto" w:fill="FFFFFF"/>
              <w:ind w:left="10" w:right="120" w:firstLine="14"/>
              <w:jc w:val="both"/>
              <w:rPr>
                <w:sz w:val="22"/>
                <w:szCs w:val="22"/>
              </w:rPr>
            </w:pPr>
            <w:r w:rsidRPr="00B01AFB">
              <w:rPr>
                <w:sz w:val="22"/>
                <w:szCs w:val="22"/>
              </w:rPr>
              <w:t>Общие требования к заявке установлены в п. 4.11 настоящей документации.</w:t>
            </w:r>
          </w:p>
          <w:p w14:paraId="78A2E5C3" w14:textId="77777777" w:rsidR="00914317" w:rsidRPr="00B01AFB" w:rsidRDefault="00672D8F" w:rsidP="00914317">
            <w:pPr>
              <w:shd w:val="clear" w:color="auto" w:fill="FFFFFF"/>
              <w:ind w:left="10" w:right="120" w:firstLine="14"/>
              <w:jc w:val="both"/>
              <w:rPr>
                <w:sz w:val="22"/>
                <w:szCs w:val="22"/>
              </w:rPr>
            </w:pPr>
            <w:r w:rsidRPr="00B01AFB">
              <w:rPr>
                <w:sz w:val="22"/>
                <w:szCs w:val="22"/>
              </w:rPr>
              <w:t>Заявка на участие в запросе предложений в должна включать в себя:</w:t>
            </w:r>
          </w:p>
          <w:p w14:paraId="78A2E5C4" w14:textId="77777777" w:rsidR="00914317" w:rsidRPr="00B01AFB" w:rsidRDefault="00672D8F" w:rsidP="000D2B24">
            <w:pPr>
              <w:numPr>
                <w:ilvl w:val="0"/>
                <w:numId w:val="28"/>
              </w:numPr>
              <w:shd w:val="clear" w:color="auto" w:fill="FFFFFF"/>
              <w:tabs>
                <w:tab w:val="left" w:pos="348"/>
              </w:tabs>
              <w:ind w:left="64" w:right="120" w:firstLine="0"/>
              <w:jc w:val="both"/>
              <w:rPr>
                <w:bCs/>
                <w:sz w:val="22"/>
                <w:szCs w:val="22"/>
              </w:rPr>
            </w:pPr>
            <w:r w:rsidRPr="00B01AFB">
              <w:rPr>
                <w:sz w:val="22"/>
                <w:szCs w:val="22"/>
              </w:rPr>
              <w:t>письмо о подаче оферты (форма 1)</w:t>
            </w:r>
          </w:p>
          <w:p w14:paraId="78A2E5C5" w14:textId="77777777" w:rsidR="00914317" w:rsidRPr="00B01AFB" w:rsidRDefault="00672D8F" w:rsidP="000D2B24">
            <w:pPr>
              <w:numPr>
                <w:ilvl w:val="0"/>
                <w:numId w:val="28"/>
              </w:numPr>
              <w:shd w:val="clear" w:color="auto" w:fill="FFFFFF"/>
              <w:tabs>
                <w:tab w:val="left" w:pos="348"/>
              </w:tabs>
              <w:ind w:left="64" w:right="120" w:firstLine="0"/>
              <w:jc w:val="both"/>
              <w:rPr>
                <w:bCs/>
                <w:sz w:val="22"/>
                <w:szCs w:val="22"/>
              </w:rPr>
            </w:pPr>
            <w:r w:rsidRPr="00B01AFB">
              <w:rPr>
                <w:sz w:val="22"/>
                <w:szCs w:val="22"/>
              </w:rPr>
              <w:t>все документы, указанные в формах 2-10;</w:t>
            </w:r>
          </w:p>
          <w:p w14:paraId="78A2E5C6" w14:textId="77777777" w:rsidR="00914317" w:rsidRPr="00B01AFB" w:rsidRDefault="00672D8F" w:rsidP="000D2B24">
            <w:pPr>
              <w:numPr>
                <w:ilvl w:val="0"/>
                <w:numId w:val="28"/>
              </w:numPr>
              <w:shd w:val="clear" w:color="auto" w:fill="FFFFFF"/>
              <w:tabs>
                <w:tab w:val="left" w:pos="348"/>
              </w:tabs>
              <w:ind w:left="64" w:right="120" w:firstLine="0"/>
              <w:jc w:val="both"/>
              <w:rPr>
                <w:bCs/>
                <w:sz w:val="22"/>
                <w:szCs w:val="22"/>
              </w:rPr>
            </w:pPr>
            <w:r w:rsidRPr="00B01AFB">
              <w:rPr>
                <w:sz w:val="22"/>
                <w:szCs w:val="22"/>
              </w:rPr>
              <w:t>все документы, указанные в п.11 настоящей Информационной карты, подтверждающие соответствие Участника закупки установленным требованиям, с учетом примечания в п.11.</w:t>
            </w:r>
          </w:p>
          <w:p w14:paraId="78A2E5C7" w14:textId="77777777" w:rsidR="00914317" w:rsidRPr="00B01AFB" w:rsidRDefault="00672D8F" w:rsidP="000D2B24">
            <w:pPr>
              <w:shd w:val="clear" w:color="auto" w:fill="FFFFFF"/>
              <w:tabs>
                <w:tab w:val="left" w:pos="259"/>
                <w:tab w:val="left" w:pos="348"/>
              </w:tabs>
              <w:ind w:left="64" w:right="120"/>
              <w:jc w:val="both"/>
              <w:rPr>
                <w:sz w:val="22"/>
                <w:szCs w:val="22"/>
              </w:rPr>
            </w:pPr>
            <w:r w:rsidRPr="00B01AFB">
              <w:rPr>
                <w:sz w:val="22"/>
                <w:szCs w:val="22"/>
              </w:rPr>
              <w:lastRenderedPageBreak/>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rsidRPr="00B01AFB" w14:paraId="78A2E5CC" w14:textId="77777777" w:rsidTr="00914317">
        <w:trPr>
          <w:jc w:val="center"/>
        </w:trPr>
        <w:tc>
          <w:tcPr>
            <w:tcW w:w="1085" w:type="dxa"/>
          </w:tcPr>
          <w:p w14:paraId="78A2E5C9" w14:textId="77777777" w:rsidR="00914317" w:rsidRPr="00B01AFB" w:rsidRDefault="00672D8F" w:rsidP="00914317">
            <w:pPr>
              <w:ind w:firstLine="48"/>
              <w:contextualSpacing/>
              <w:jc w:val="center"/>
              <w:rPr>
                <w:b/>
                <w:sz w:val="22"/>
                <w:szCs w:val="22"/>
              </w:rPr>
            </w:pPr>
            <w:r w:rsidRPr="00B01AFB">
              <w:rPr>
                <w:b/>
                <w:sz w:val="22"/>
                <w:szCs w:val="22"/>
              </w:rPr>
              <w:lastRenderedPageBreak/>
              <w:t>19</w:t>
            </w:r>
          </w:p>
        </w:tc>
        <w:tc>
          <w:tcPr>
            <w:tcW w:w="3842" w:type="dxa"/>
          </w:tcPr>
          <w:p w14:paraId="78A2E5CA" w14:textId="77777777" w:rsidR="00914317" w:rsidRPr="00B01AFB" w:rsidRDefault="00672D8F" w:rsidP="00914317">
            <w:pPr>
              <w:contextualSpacing/>
              <w:jc w:val="both"/>
              <w:rPr>
                <w:b/>
                <w:sz w:val="22"/>
                <w:szCs w:val="22"/>
              </w:rPr>
            </w:pPr>
            <w:r w:rsidRPr="00B01AFB">
              <w:rPr>
                <w:b/>
                <w:sz w:val="22"/>
                <w:szCs w:val="22"/>
              </w:rPr>
              <w:t>Обеспечение заявки на участие в запросе предложений</w:t>
            </w:r>
          </w:p>
        </w:tc>
        <w:tc>
          <w:tcPr>
            <w:tcW w:w="4849" w:type="dxa"/>
          </w:tcPr>
          <w:p w14:paraId="78A2E5CB" w14:textId="77777777" w:rsidR="00914317" w:rsidRPr="00B01AFB"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B01AFB">
              <w:rPr>
                <w:sz w:val="22"/>
                <w:szCs w:val="22"/>
              </w:rPr>
              <w:t>Обеспечение заявки  не требуется</w:t>
            </w:r>
          </w:p>
        </w:tc>
      </w:tr>
      <w:tr w:rsidR="00306706" w:rsidRPr="00B01AFB" w14:paraId="78A2E5D1" w14:textId="77777777" w:rsidTr="00914317">
        <w:trPr>
          <w:jc w:val="center"/>
        </w:trPr>
        <w:tc>
          <w:tcPr>
            <w:tcW w:w="1085" w:type="dxa"/>
          </w:tcPr>
          <w:p w14:paraId="78A2E5CD" w14:textId="77777777" w:rsidR="00914317" w:rsidRPr="00B01AFB" w:rsidRDefault="00672D8F" w:rsidP="00914317">
            <w:pPr>
              <w:ind w:firstLine="48"/>
              <w:contextualSpacing/>
              <w:jc w:val="center"/>
              <w:rPr>
                <w:b/>
                <w:sz w:val="22"/>
                <w:szCs w:val="22"/>
              </w:rPr>
            </w:pPr>
            <w:r w:rsidRPr="00B01AFB">
              <w:rPr>
                <w:b/>
                <w:sz w:val="22"/>
                <w:szCs w:val="22"/>
              </w:rPr>
              <w:t>20</w:t>
            </w:r>
          </w:p>
        </w:tc>
        <w:tc>
          <w:tcPr>
            <w:tcW w:w="3842" w:type="dxa"/>
          </w:tcPr>
          <w:p w14:paraId="78A2E5CE" w14:textId="77777777" w:rsidR="00914317" w:rsidRPr="00B01AFB" w:rsidRDefault="00672D8F" w:rsidP="00914317">
            <w:pPr>
              <w:tabs>
                <w:tab w:val="left" w:pos="567"/>
                <w:tab w:val="num" w:pos="1134"/>
              </w:tabs>
              <w:contextualSpacing/>
              <w:jc w:val="both"/>
              <w:rPr>
                <w:b/>
                <w:sz w:val="22"/>
                <w:szCs w:val="22"/>
              </w:rPr>
            </w:pPr>
            <w:r w:rsidRPr="00B01AFB">
              <w:rPr>
                <w:b/>
                <w:sz w:val="22"/>
                <w:szCs w:val="22"/>
              </w:rPr>
              <w:t xml:space="preserve">Обеспечение </w:t>
            </w:r>
          </w:p>
          <w:p w14:paraId="78A2E5CF" w14:textId="77777777" w:rsidR="00914317" w:rsidRPr="00B01AFB" w:rsidRDefault="00672D8F" w:rsidP="00914317">
            <w:pPr>
              <w:tabs>
                <w:tab w:val="left" w:pos="567"/>
                <w:tab w:val="num" w:pos="1134"/>
              </w:tabs>
              <w:contextualSpacing/>
              <w:jc w:val="both"/>
              <w:rPr>
                <w:b/>
                <w:sz w:val="22"/>
                <w:szCs w:val="22"/>
              </w:rPr>
            </w:pPr>
            <w:r w:rsidRPr="00B01AFB">
              <w:rPr>
                <w:b/>
                <w:sz w:val="22"/>
                <w:szCs w:val="22"/>
              </w:rPr>
              <w:t>исполнения договора/гарантийных обязательств/возврата аванса</w:t>
            </w:r>
          </w:p>
        </w:tc>
        <w:tc>
          <w:tcPr>
            <w:tcW w:w="4849" w:type="dxa"/>
          </w:tcPr>
          <w:p w14:paraId="78A2E5D0" w14:textId="77777777" w:rsidR="00914317" w:rsidRPr="00B01AFB" w:rsidRDefault="00672D8F" w:rsidP="00914317">
            <w:pPr>
              <w:contextualSpacing/>
              <w:jc w:val="both"/>
              <w:rPr>
                <w:color w:val="0000FF"/>
                <w:sz w:val="22"/>
                <w:szCs w:val="22"/>
              </w:rPr>
            </w:pPr>
            <w:r w:rsidRPr="00B01AFB">
              <w:rPr>
                <w:sz w:val="22"/>
                <w:szCs w:val="22"/>
              </w:rPr>
              <w:t xml:space="preserve">Обеспечение исполнения договора не требуется </w:t>
            </w:r>
          </w:p>
        </w:tc>
      </w:tr>
      <w:tr w:rsidR="00306706" w:rsidRPr="00B01AFB" w14:paraId="78A2E5D5" w14:textId="77777777" w:rsidTr="00914317">
        <w:trPr>
          <w:jc w:val="center"/>
        </w:trPr>
        <w:tc>
          <w:tcPr>
            <w:tcW w:w="1085" w:type="dxa"/>
          </w:tcPr>
          <w:p w14:paraId="78A2E5D2" w14:textId="77777777" w:rsidR="00914317" w:rsidRPr="00B01AFB" w:rsidRDefault="00672D8F" w:rsidP="00914317">
            <w:pPr>
              <w:ind w:firstLine="48"/>
              <w:contextualSpacing/>
              <w:jc w:val="center"/>
              <w:rPr>
                <w:b/>
                <w:sz w:val="22"/>
                <w:szCs w:val="22"/>
              </w:rPr>
            </w:pPr>
            <w:r w:rsidRPr="00B01AFB">
              <w:rPr>
                <w:b/>
                <w:sz w:val="22"/>
                <w:szCs w:val="22"/>
              </w:rPr>
              <w:t>21</w:t>
            </w:r>
          </w:p>
        </w:tc>
        <w:tc>
          <w:tcPr>
            <w:tcW w:w="3842" w:type="dxa"/>
          </w:tcPr>
          <w:p w14:paraId="78A2E5D3" w14:textId="77777777" w:rsidR="00914317" w:rsidRPr="00B01AFB" w:rsidRDefault="00672D8F" w:rsidP="00914317">
            <w:pPr>
              <w:tabs>
                <w:tab w:val="left" w:pos="567"/>
                <w:tab w:val="num" w:pos="1134"/>
              </w:tabs>
              <w:contextualSpacing/>
              <w:jc w:val="both"/>
              <w:rPr>
                <w:b/>
                <w:sz w:val="22"/>
                <w:szCs w:val="22"/>
              </w:rPr>
            </w:pPr>
            <w:r w:rsidRPr="00B01AFB">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0D2B24" w:rsidRDefault="00672D8F" w:rsidP="00914317">
            <w:pPr>
              <w:tabs>
                <w:tab w:val="left" w:pos="259"/>
              </w:tabs>
              <w:contextualSpacing/>
              <w:jc w:val="both"/>
              <w:rPr>
                <w:color w:val="0000FF"/>
                <w:sz w:val="22"/>
                <w:szCs w:val="22"/>
              </w:rPr>
            </w:pPr>
            <w:r w:rsidRPr="000D2B24">
              <w:rPr>
                <w:sz w:val="22"/>
                <w:szCs w:val="22"/>
                <w:u w:val="single"/>
              </w:rPr>
              <w:t>Постквалификация не предусмотрена</w:t>
            </w:r>
          </w:p>
        </w:tc>
      </w:tr>
      <w:tr w:rsidR="00306706" w:rsidRPr="00B01AFB" w14:paraId="78A2E5E0" w14:textId="77777777" w:rsidTr="00914317">
        <w:trPr>
          <w:jc w:val="center"/>
        </w:trPr>
        <w:tc>
          <w:tcPr>
            <w:tcW w:w="1085" w:type="dxa"/>
          </w:tcPr>
          <w:p w14:paraId="78A2E5D6" w14:textId="77777777" w:rsidR="00914317" w:rsidRPr="00B01AFB" w:rsidRDefault="00672D8F" w:rsidP="00914317">
            <w:pPr>
              <w:ind w:firstLine="48"/>
              <w:contextualSpacing/>
              <w:jc w:val="center"/>
              <w:rPr>
                <w:b/>
                <w:sz w:val="22"/>
                <w:szCs w:val="22"/>
              </w:rPr>
            </w:pPr>
            <w:r w:rsidRPr="00B01AFB">
              <w:rPr>
                <w:b/>
                <w:sz w:val="22"/>
                <w:szCs w:val="22"/>
              </w:rPr>
              <w:t>22</w:t>
            </w:r>
          </w:p>
        </w:tc>
        <w:tc>
          <w:tcPr>
            <w:tcW w:w="3842" w:type="dxa"/>
          </w:tcPr>
          <w:p w14:paraId="78A2E5D7" w14:textId="77777777" w:rsidR="00914317" w:rsidRPr="00B01AFB" w:rsidRDefault="00672D8F" w:rsidP="00914317">
            <w:pPr>
              <w:tabs>
                <w:tab w:val="left" w:pos="567"/>
                <w:tab w:val="num" w:pos="1134"/>
              </w:tabs>
              <w:contextualSpacing/>
              <w:jc w:val="both"/>
              <w:rPr>
                <w:b/>
                <w:sz w:val="22"/>
                <w:szCs w:val="22"/>
              </w:rPr>
            </w:pPr>
            <w:r w:rsidRPr="00B01AFB">
              <w:rPr>
                <w:b/>
                <w:sz w:val="22"/>
                <w:szCs w:val="22"/>
              </w:rPr>
              <w:t>Срок, место и порядок предоставления документации о закупке</w:t>
            </w:r>
          </w:p>
        </w:tc>
        <w:tc>
          <w:tcPr>
            <w:tcW w:w="4849" w:type="dxa"/>
          </w:tcPr>
          <w:p w14:paraId="2CA9D44A" w14:textId="77777777" w:rsidR="000A0D6D" w:rsidRPr="00B01AFB" w:rsidRDefault="00672D8F" w:rsidP="000A0D6D">
            <w:pPr>
              <w:contextualSpacing/>
              <w:jc w:val="both"/>
              <w:rPr>
                <w:sz w:val="22"/>
                <w:szCs w:val="22"/>
              </w:rPr>
            </w:pPr>
            <w:r w:rsidRPr="00B01AFB">
              <w:rPr>
                <w:sz w:val="22"/>
                <w:szCs w:val="22"/>
              </w:rPr>
              <w:t xml:space="preserve"> </w:t>
            </w:r>
            <w:r w:rsidR="000A0D6D" w:rsidRPr="00B01AFB">
              <w:rPr>
                <w:sz w:val="22"/>
                <w:szCs w:val="22"/>
              </w:rPr>
              <w:t xml:space="preserve">Начало предоставления участникам запроса предложений документации о закупке: </w:t>
            </w:r>
          </w:p>
          <w:p w14:paraId="0A41EE6E" w14:textId="3D2DB54C" w:rsidR="000A0D6D" w:rsidRPr="00B01AFB" w:rsidRDefault="000A0D6D" w:rsidP="000A0D6D">
            <w:pPr>
              <w:contextualSpacing/>
              <w:jc w:val="both"/>
              <w:rPr>
                <w:color w:val="FF0000"/>
                <w:sz w:val="22"/>
                <w:szCs w:val="22"/>
              </w:rPr>
            </w:pPr>
            <w:r w:rsidRPr="00B01AFB">
              <w:rPr>
                <w:bCs/>
                <w:iCs/>
                <w:color w:val="0000FF"/>
                <w:sz w:val="22"/>
                <w:szCs w:val="22"/>
              </w:rPr>
              <w:t>«</w:t>
            </w:r>
            <w:r w:rsidR="00B57BA4" w:rsidRPr="00B57BA4">
              <w:rPr>
                <w:bCs/>
                <w:iCs/>
                <w:color w:val="0000FF"/>
                <w:sz w:val="22"/>
                <w:szCs w:val="22"/>
              </w:rPr>
              <w:t>01</w:t>
            </w:r>
            <w:r w:rsidRPr="00B01AFB">
              <w:rPr>
                <w:bCs/>
                <w:iCs/>
                <w:color w:val="0000FF"/>
                <w:sz w:val="22"/>
                <w:szCs w:val="22"/>
              </w:rPr>
              <w:t>»</w:t>
            </w:r>
            <w:r w:rsidR="00C61344" w:rsidRPr="00B01AFB">
              <w:rPr>
                <w:bCs/>
                <w:iCs/>
                <w:color w:val="0000FF"/>
                <w:sz w:val="22"/>
                <w:szCs w:val="22"/>
              </w:rPr>
              <w:t xml:space="preserve"> </w:t>
            </w:r>
            <w:r w:rsidR="00B57BA4">
              <w:rPr>
                <w:bCs/>
                <w:iCs/>
                <w:color w:val="0000FF"/>
                <w:sz w:val="22"/>
                <w:szCs w:val="22"/>
              </w:rPr>
              <w:t>августа</w:t>
            </w:r>
            <w:r w:rsidR="00C61344" w:rsidRPr="00B01AFB">
              <w:rPr>
                <w:bCs/>
                <w:iCs/>
                <w:color w:val="0000FF"/>
                <w:sz w:val="22"/>
                <w:szCs w:val="22"/>
              </w:rPr>
              <w:t xml:space="preserve"> 2023</w:t>
            </w:r>
            <w:r w:rsidRPr="00B01AFB">
              <w:rPr>
                <w:bCs/>
                <w:iCs/>
                <w:color w:val="0000FF"/>
                <w:sz w:val="22"/>
                <w:szCs w:val="22"/>
              </w:rPr>
              <w:t xml:space="preserve"> г. </w:t>
            </w:r>
            <w:r w:rsidRPr="00B01AFB">
              <w:rPr>
                <w:rStyle w:val="2f"/>
                <w:color w:val="0000FF"/>
              </w:rPr>
              <w:t>с момента публикации документации в ЕИС.</w:t>
            </w:r>
          </w:p>
          <w:p w14:paraId="1E64B9BF" w14:textId="77777777" w:rsidR="000A0D6D" w:rsidRPr="00B01AFB" w:rsidRDefault="000A0D6D" w:rsidP="000A0D6D">
            <w:pPr>
              <w:contextualSpacing/>
              <w:jc w:val="both"/>
              <w:rPr>
                <w:color w:val="FF0000"/>
                <w:sz w:val="22"/>
                <w:szCs w:val="22"/>
              </w:rPr>
            </w:pPr>
          </w:p>
          <w:p w14:paraId="19368851" w14:textId="77777777" w:rsidR="000A0D6D" w:rsidRPr="00B01AFB" w:rsidRDefault="000A0D6D" w:rsidP="000A0D6D">
            <w:pPr>
              <w:contextualSpacing/>
              <w:jc w:val="both"/>
              <w:rPr>
                <w:sz w:val="22"/>
                <w:szCs w:val="22"/>
              </w:rPr>
            </w:pPr>
            <w:r w:rsidRPr="00B01AFB">
              <w:rPr>
                <w:sz w:val="22"/>
                <w:szCs w:val="22"/>
              </w:rPr>
              <w:t xml:space="preserve">Окончание предоставления участникам запроса предложений документации о закупке: </w:t>
            </w:r>
          </w:p>
          <w:p w14:paraId="5C183A2E" w14:textId="6AF31268" w:rsidR="000A0D6D" w:rsidRPr="00B01AFB" w:rsidRDefault="000A0D6D" w:rsidP="000A0D6D">
            <w:pPr>
              <w:contextualSpacing/>
              <w:jc w:val="both"/>
              <w:rPr>
                <w:color w:val="0000FF"/>
                <w:sz w:val="22"/>
                <w:szCs w:val="22"/>
              </w:rPr>
            </w:pPr>
            <w:r w:rsidRPr="00B01AFB">
              <w:rPr>
                <w:bCs/>
                <w:iCs/>
                <w:color w:val="FF0000"/>
                <w:sz w:val="22"/>
                <w:szCs w:val="22"/>
              </w:rPr>
              <w:t xml:space="preserve"> </w:t>
            </w:r>
            <w:r w:rsidRPr="00B01AFB">
              <w:rPr>
                <w:bCs/>
                <w:iCs/>
                <w:color w:val="0000FF"/>
                <w:sz w:val="22"/>
                <w:szCs w:val="22"/>
              </w:rPr>
              <w:t>«</w:t>
            </w:r>
            <w:r w:rsidR="00B57BA4">
              <w:rPr>
                <w:bCs/>
                <w:iCs/>
                <w:color w:val="0000FF"/>
                <w:sz w:val="22"/>
                <w:szCs w:val="22"/>
              </w:rPr>
              <w:t>10</w:t>
            </w:r>
            <w:r w:rsidRPr="00B01AFB">
              <w:rPr>
                <w:bCs/>
                <w:iCs/>
                <w:color w:val="0000FF"/>
                <w:sz w:val="22"/>
                <w:szCs w:val="22"/>
              </w:rPr>
              <w:t>»</w:t>
            </w:r>
            <w:r w:rsidR="00EB05EE" w:rsidRPr="00B01AFB">
              <w:rPr>
                <w:bCs/>
                <w:iCs/>
                <w:color w:val="0000FF"/>
                <w:sz w:val="22"/>
                <w:szCs w:val="22"/>
              </w:rPr>
              <w:t xml:space="preserve"> августа</w:t>
            </w:r>
            <w:r w:rsidR="00C61344" w:rsidRPr="00B01AFB">
              <w:rPr>
                <w:bCs/>
                <w:iCs/>
                <w:color w:val="0000FF"/>
                <w:sz w:val="22"/>
                <w:szCs w:val="22"/>
              </w:rPr>
              <w:t xml:space="preserve"> 2023</w:t>
            </w:r>
            <w:r w:rsidRPr="00B01AFB">
              <w:rPr>
                <w:bCs/>
                <w:iCs/>
                <w:color w:val="0000FF"/>
                <w:sz w:val="22"/>
                <w:szCs w:val="22"/>
              </w:rPr>
              <w:t xml:space="preserve"> г.</w:t>
            </w:r>
            <w:r w:rsidRPr="00B01AFB">
              <w:rPr>
                <w:color w:val="0000FF"/>
                <w:sz w:val="22"/>
                <w:szCs w:val="22"/>
              </w:rPr>
              <w:t xml:space="preserve"> </w:t>
            </w:r>
            <w:r w:rsidRPr="00B01AFB">
              <w:rPr>
                <w:rStyle w:val="2f"/>
                <w:color w:val="0000FF"/>
              </w:rPr>
              <w:t>в 1</w:t>
            </w:r>
            <w:r w:rsidR="00E63AB1" w:rsidRPr="00B01AFB">
              <w:rPr>
                <w:rStyle w:val="2f"/>
                <w:color w:val="0000FF"/>
              </w:rPr>
              <w:t>6</w:t>
            </w:r>
            <w:r w:rsidRPr="00B01AFB">
              <w:rPr>
                <w:rStyle w:val="2f"/>
                <w:color w:val="0000FF"/>
              </w:rPr>
              <w:t>.00 ч. (местное время Заказчика)</w:t>
            </w:r>
          </w:p>
          <w:p w14:paraId="287CDDBD" w14:textId="77777777" w:rsidR="000A0D6D" w:rsidRPr="00B01AFB" w:rsidRDefault="000A0D6D" w:rsidP="000A0D6D">
            <w:pPr>
              <w:contextualSpacing/>
              <w:jc w:val="both"/>
              <w:rPr>
                <w:sz w:val="22"/>
                <w:szCs w:val="22"/>
              </w:rPr>
            </w:pPr>
          </w:p>
          <w:p w14:paraId="59536C22" w14:textId="77777777" w:rsidR="000A0D6D" w:rsidRPr="00B01AFB" w:rsidRDefault="000A0D6D" w:rsidP="000A0D6D">
            <w:pPr>
              <w:contextualSpacing/>
              <w:jc w:val="both"/>
              <w:rPr>
                <w:sz w:val="22"/>
                <w:szCs w:val="22"/>
              </w:rPr>
            </w:pPr>
            <w:r w:rsidRPr="00B01AFB">
              <w:rPr>
                <w:sz w:val="22"/>
                <w:szCs w:val="22"/>
              </w:rPr>
              <w:t xml:space="preserve">Документация о закупке предоставляется с момента публикации извещения о закупке. </w:t>
            </w:r>
          </w:p>
          <w:p w14:paraId="1612E5D6" w14:textId="77777777" w:rsidR="00EB05EE" w:rsidRPr="00B01AFB" w:rsidRDefault="000A0D6D" w:rsidP="000A0D6D">
            <w:pPr>
              <w:contextualSpacing/>
              <w:jc w:val="both"/>
              <w:rPr>
                <w:sz w:val="22"/>
                <w:szCs w:val="22"/>
              </w:rPr>
            </w:pPr>
            <w:r w:rsidRPr="00B01AFB">
              <w:rPr>
                <w:sz w:val="22"/>
                <w:szCs w:val="22"/>
              </w:rPr>
              <w:t>Участники вправе получить Документацию по запросу предложений</w:t>
            </w:r>
            <w:r w:rsidR="00EB05EE" w:rsidRPr="00B01AFB">
              <w:rPr>
                <w:sz w:val="22"/>
                <w:szCs w:val="22"/>
              </w:rPr>
              <w:t>:</w:t>
            </w:r>
          </w:p>
          <w:p w14:paraId="4DE18F34" w14:textId="31FD3522" w:rsidR="00EB05EE" w:rsidRPr="00B01AFB" w:rsidRDefault="00EB05EE" w:rsidP="000A0D6D">
            <w:pPr>
              <w:contextualSpacing/>
              <w:jc w:val="both"/>
              <w:rPr>
                <w:sz w:val="22"/>
                <w:szCs w:val="22"/>
                <w:highlight w:val="yellow"/>
              </w:rPr>
            </w:pPr>
            <w:r w:rsidRPr="00B01AFB">
              <w:rPr>
                <w:sz w:val="22"/>
                <w:szCs w:val="22"/>
                <w:highlight w:val="yellow"/>
              </w:rPr>
              <w:t>-</w:t>
            </w:r>
            <w:r w:rsidR="000A0D6D" w:rsidRPr="00B01AFB">
              <w:rPr>
                <w:sz w:val="22"/>
                <w:szCs w:val="22"/>
                <w:highlight w:val="yellow"/>
              </w:rPr>
              <w:t xml:space="preserve">на официальном сайте </w:t>
            </w:r>
            <w:r w:rsidRPr="00B01AFB">
              <w:rPr>
                <w:sz w:val="22"/>
                <w:szCs w:val="22"/>
                <w:highlight w:val="yellow"/>
              </w:rPr>
              <w:t>www.zakupki.gov.ru,-</w:t>
            </w:r>
          </w:p>
          <w:p w14:paraId="5793A2D8" w14:textId="22436658" w:rsidR="00EB05EE" w:rsidRPr="00B01AFB" w:rsidRDefault="00EB05EE" w:rsidP="000A0D6D">
            <w:pPr>
              <w:contextualSpacing/>
              <w:jc w:val="both"/>
              <w:rPr>
                <w:sz w:val="22"/>
                <w:szCs w:val="22"/>
              </w:rPr>
            </w:pPr>
            <w:r w:rsidRPr="00B01AFB">
              <w:rPr>
                <w:sz w:val="22"/>
                <w:szCs w:val="22"/>
                <w:highlight w:val="yellow"/>
              </w:rPr>
              <w:t xml:space="preserve">-на сайте организатора закупок </w:t>
            </w:r>
            <w:hyperlink r:id="rId20" w:history="1">
              <w:r w:rsidRPr="00B01AFB">
                <w:rPr>
                  <w:rStyle w:val="ae"/>
                  <w:sz w:val="22"/>
                  <w:szCs w:val="22"/>
                  <w:highlight w:val="yellow"/>
                </w:rPr>
                <w:t>https://eurosib-td.ru</w:t>
              </w:r>
            </w:hyperlink>
          </w:p>
          <w:p w14:paraId="78A2E5DF" w14:textId="3C2133A1" w:rsidR="00914317" w:rsidRPr="00B01AFB" w:rsidRDefault="000A0D6D" w:rsidP="000A0D6D">
            <w:pPr>
              <w:contextualSpacing/>
              <w:jc w:val="both"/>
              <w:rPr>
                <w:b/>
                <w:sz w:val="22"/>
                <w:szCs w:val="22"/>
                <w:u w:val="single"/>
              </w:rPr>
            </w:pPr>
            <w:r w:rsidRPr="00B01AFB">
              <w:rPr>
                <w:sz w:val="22"/>
                <w:szCs w:val="22"/>
              </w:rPr>
              <w:t>либо способами, указанными в разделе 4.4 настоящей закупочной Документации.</w:t>
            </w:r>
          </w:p>
        </w:tc>
      </w:tr>
      <w:tr w:rsidR="00306706" w:rsidRPr="00B01AFB" w14:paraId="78A2E5E9" w14:textId="77777777" w:rsidTr="00914317">
        <w:trPr>
          <w:trHeight w:val="550"/>
          <w:jc w:val="center"/>
        </w:trPr>
        <w:tc>
          <w:tcPr>
            <w:tcW w:w="1085" w:type="dxa"/>
          </w:tcPr>
          <w:p w14:paraId="78A2E5E1" w14:textId="77777777" w:rsidR="00914317" w:rsidRPr="00B01AFB" w:rsidRDefault="00672D8F" w:rsidP="00914317">
            <w:pPr>
              <w:ind w:firstLine="48"/>
              <w:contextualSpacing/>
              <w:jc w:val="center"/>
              <w:rPr>
                <w:b/>
                <w:sz w:val="22"/>
                <w:szCs w:val="22"/>
              </w:rPr>
            </w:pPr>
            <w:r w:rsidRPr="00B01AFB">
              <w:rPr>
                <w:b/>
                <w:sz w:val="22"/>
                <w:szCs w:val="22"/>
              </w:rPr>
              <w:t>23</w:t>
            </w:r>
          </w:p>
        </w:tc>
        <w:tc>
          <w:tcPr>
            <w:tcW w:w="3842" w:type="dxa"/>
          </w:tcPr>
          <w:p w14:paraId="78A2E5E2" w14:textId="77777777" w:rsidR="00914317" w:rsidRPr="00B01AFB" w:rsidRDefault="00672D8F" w:rsidP="00914317">
            <w:pPr>
              <w:tabs>
                <w:tab w:val="left" w:pos="567"/>
                <w:tab w:val="num" w:pos="1134"/>
              </w:tabs>
              <w:contextualSpacing/>
              <w:jc w:val="both"/>
              <w:rPr>
                <w:b/>
                <w:sz w:val="22"/>
                <w:szCs w:val="22"/>
              </w:rPr>
            </w:pPr>
            <w:r w:rsidRPr="00B01AFB">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B01AFB" w:rsidRDefault="00672D8F" w:rsidP="00914317">
            <w:pPr>
              <w:ind w:firstLine="352"/>
              <w:contextualSpacing/>
              <w:jc w:val="both"/>
              <w:rPr>
                <w:sz w:val="22"/>
                <w:szCs w:val="22"/>
              </w:rPr>
            </w:pPr>
            <w:r w:rsidRPr="00B01AFB">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B01AFB" w:rsidRDefault="00672D8F" w:rsidP="00914317">
            <w:pPr>
              <w:ind w:firstLine="352"/>
              <w:contextualSpacing/>
              <w:jc w:val="both"/>
              <w:rPr>
                <w:sz w:val="22"/>
                <w:szCs w:val="22"/>
              </w:rPr>
            </w:pPr>
            <w:r w:rsidRPr="00B01AFB">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B01AFB" w:rsidRDefault="00672D8F" w:rsidP="00914317">
            <w:pPr>
              <w:ind w:firstLine="352"/>
              <w:contextualSpacing/>
              <w:jc w:val="both"/>
              <w:rPr>
                <w:sz w:val="22"/>
                <w:szCs w:val="22"/>
              </w:rPr>
            </w:pPr>
            <w:r w:rsidRPr="00B01AFB">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B01AFB">
              <w:rPr>
                <w:color w:val="000000"/>
                <w:sz w:val="22"/>
                <w:szCs w:val="22"/>
              </w:rPr>
              <w:t xml:space="preserve"> </w:t>
            </w:r>
          </w:p>
          <w:p w14:paraId="78A2E5E6" w14:textId="77777777" w:rsidR="00914317" w:rsidRPr="00B01AFB" w:rsidRDefault="00672D8F" w:rsidP="00914317">
            <w:pPr>
              <w:ind w:firstLine="352"/>
              <w:contextualSpacing/>
              <w:jc w:val="both"/>
              <w:rPr>
                <w:sz w:val="22"/>
                <w:szCs w:val="22"/>
              </w:rPr>
            </w:pPr>
            <w:r w:rsidRPr="00B01AFB">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B01AFB" w:rsidRDefault="00672D8F" w:rsidP="00914317">
            <w:pPr>
              <w:ind w:firstLine="352"/>
              <w:contextualSpacing/>
              <w:jc w:val="both"/>
              <w:rPr>
                <w:color w:val="000000"/>
                <w:sz w:val="22"/>
                <w:szCs w:val="22"/>
              </w:rPr>
            </w:pPr>
            <w:r w:rsidRPr="00B01AFB">
              <w:rPr>
                <w:sz w:val="22"/>
                <w:szCs w:val="22"/>
              </w:rPr>
              <w:t>Рассмотрение улучшенных предложений Участников проводится во время, указанное в п. 17 настоящей Информационной карты по запросу предложений</w:t>
            </w:r>
            <w:r w:rsidRPr="00B01AFB">
              <w:rPr>
                <w:color w:val="000000"/>
                <w:sz w:val="22"/>
                <w:szCs w:val="22"/>
              </w:rPr>
              <w:t>.</w:t>
            </w:r>
          </w:p>
          <w:p w14:paraId="78A2E5E8" w14:textId="77777777" w:rsidR="00914317" w:rsidRPr="00B01AFB" w:rsidRDefault="00672D8F" w:rsidP="00914317">
            <w:pPr>
              <w:contextualSpacing/>
              <w:jc w:val="both"/>
              <w:rPr>
                <w:b/>
                <w:sz w:val="22"/>
                <w:szCs w:val="22"/>
                <w:u w:val="single"/>
              </w:rPr>
            </w:pPr>
            <w:r w:rsidRPr="00B01AFB">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B01AFB">
              <w:rPr>
                <w:b/>
                <w:color w:val="000000"/>
                <w:sz w:val="22"/>
                <w:szCs w:val="22"/>
                <w:u w:val="single"/>
              </w:rPr>
              <w:t>не направляется.</w:t>
            </w:r>
          </w:p>
        </w:tc>
      </w:tr>
      <w:tr w:rsidR="00306706" w:rsidRPr="00B01AFB" w14:paraId="78A2E5F1" w14:textId="77777777" w:rsidTr="00914317">
        <w:trPr>
          <w:trHeight w:val="550"/>
          <w:jc w:val="center"/>
        </w:trPr>
        <w:tc>
          <w:tcPr>
            <w:tcW w:w="1085" w:type="dxa"/>
          </w:tcPr>
          <w:p w14:paraId="78A2E5EA" w14:textId="77777777" w:rsidR="00914317" w:rsidRPr="00B01AFB" w:rsidRDefault="00672D8F" w:rsidP="00914317">
            <w:pPr>
              <w:ind w:firstLine="48"/>
              <w:contextualSpacing/>
              <w:jc w:val="center"/>
              <w:rPr>
                <w:b/>
                <w:sz w:val="22"/>
                <w:szCs w:val="22"/>
              </w:rPr>
            </w:pPr>
            <w:bookmarkStart w:id="21" w:name="_Toc338165321"/>
            <w:bookmarkStart w:id="22" w:name="_Toc338166510"/>
            <w:bookmarkStart w:id="23" w:name="_Toc338166817"/>
            <w:bookmarkStart w:id="24" w:name="_Toc338166935"/>
            <w:bookmarkStart w:id="25" w:name="_Toc338167053"/>
            <w:bookmarkStart w:id="26" w:name="_Toc338167172"/>
            <w:bookmarkStart w:id="27" w:name="_Toc338167294"/>
            <w:bookmarkStart w:id="28" w:name="_Toc338167417"/>
            <w:bookmarkStart w:id="29" w:name="_Toc338167541"/>
            <w:bookmarkStart w:id="30" w:name="_Toc338167921"/>
            <w:bookmarkStart w:id="31" w:name="_Toc338168044"/>
            <w:bookmarkStart w:id="32" w:name="_Toc338168167"/>
            <w:bookmarkStart w:id="33" w:name="_Toc338168292"/>
            <w:bookmarkStart w:id="34" w:name="_Toc338168417"/>
            <w:bookmarkStart w:id="35" w:name="_Toc338168543"/>
            <w:bookmarkStart w:id="36" w:name="_Toc338168668"/>
            <w:bookmarkStart w:id="37" w:name="_Toc338168794"/>
            <w:bookmarkStart w:id="38" w:name="_Toc338168920"/>
            <w:bookmarkStart w:id="39" w:name="_Toc338169045"/>
            <w:bookmarkStart w:id="40" w:name="_Toc338169175"/>
            <w:bookmarkStart w:id="41" w:name="_Toc338169304"/>
            <w:bookmarkStart w:id="42" w:name="_Toc338169434"/>
            <w:bookmarkStart w:id="43" w:name="_Toc338169564"/>
            <w:bookmarkStart w:id="44" w:name="_Toc338169693"/>
            <w:bookmarkStart w:id="45" w:name="_Toc338169823"/>
            <w:bookmarkStart w:id="46" w:name="_Toc338169953"/>
            <w:bookmarkStart w:id="47" w:name="_Toc338170083"/>
            <w:bookmarkStart w:id="48" w:name="_Toc338170214"/>
            <w:bookmarkStart w:id="49" w:name="_Toc338170343"/>
            <w:bookmarkStart w:id="50" w:name="_Toc338170472"/>
            <w:bookmarkStart w:id="51" w:name="_Toc338170602"/>
            <w:bookmarkStart w:id="52" w:name="_Toc338170731"/>
            <w:bookmarkStart w:id="53" w:name="_Toc338170859"/>
            <w:bookmarkStart w:id="54" w:name="_Toc338170986"/>
            <w:bookmarkStart w:id="55" w:name="_Toc338171115"/>
            <w:bookmarkStart w:id="56" w:name="_Toc338171245"/>
            <w:bookmarkStart w:id="57" w:name="_Toc338171374"/>
            <w:bookmarkStart w:id="58" w:name="_Toc338171504"/>
            <w:bookmarkStart w:id="59" w:name="_Toc338171636"/>
            <w:bookmarkStart w:id="60" w:name="_Toc338241009"/>
            <w:bookmarkStart w:id="61" w:name="_Toc338241407"/>
            <w:bookmarkStart w:id="62" w:name="_Toc338241739"/>
            <w:bookmarkStart w:id="63" w:name="_Toc338241894"/>
            <w:bookmarkStart w:id="64" w:name="_Toc339458143"/>
            <w:bookmarkStart w:id="65" w:name="_Toc339628658"/>
            <w:bookmarkStart w:id="66" w:name="_Toc338165322"/>
            <w:bookmarkStart w:id="67" w:name="_Toc338166511"/>
            <w:bookmarkStart w:id="68" w:name="_Toc338166818"/>
            <w:bookmarkStart w:id="69" w:name="_Toc338166936"/>
            <w:bookmarkStart w:id="70" w:name="_Toc338167054"/>
            <w:bookmarkStart w:id="71" w:name="_Toc338167173"/>
            <w:bookmarkStart w:id="72" w:name="_Toc338167295"/>
            <w:bookmarkStart w:id="73" w:name="_Toc338167418"/>
            <w:bookmarkStart w:id="74" w:name="_Toc338167542"/>
            <w:bookmarkStart w:id="75" w:name="_Toc338167922"/>
            <w:bookmarkStart w:id="76" w:name="_Toc338168045"/>
            <w:bookmarkStart w:id="77" w:name="_Toc338168168"/>
            <w:bookmarkStart w:id="78" w:name="_Toc338168293"/>
            <w:bookmarkStart w:id="79" w:name="_Toc338168418"/>
            <w:bookmarkStart w:id="80" w:name="_Toc338168544"/>
            <w:bookmarkStart w:id="81" w:name="_Toc338168669"/>
            <w:bookmarkStart w:id="82" w:name="_Toc338168795"/>
            <w:bookmarkStart w:id="83" w:name="_Toc338168921"/>
            <w:bookmarkStart w:id="84" w:name="_Toc338169046"/>
            <w:bookmarkStart w:id="85" w:name="_Toc338169176"/>
            <w:bookmarkStart w:id="86" w:name="_Toc338169305"/>
            <w:bookmarkStart w:id="87" w:name="_Toc338169435"/>
            <w:bookmarkStart w:id="88" w:name="_Toc338169565"/>
            <w:bookmarkStart w:id="89" w:name="_Toc338169694"/>
            <w:bookmarkStart w:id="90" w:name="_Toc338169824"/>
            <w:bookmarkStart w:id="91" w:name="_Toc338169954"/>
            <w:bookmarkStart w:id="92" w:name="_Toc338170084"/>
            <w:bookmarkStart w:id="93" w:name="_Toc338170215"/>
            <w:bookmarkStart w:id="94" w:name="_Toc338170344"/>
            <w:bookmarkStart w:id="95" w:name="_Toc338170473"/>
            <w:bookmarkStart w:id="96" w:name="_Toc338170603"/>
            <w:bookmarkStart w:id="97" w:name="_Toc338170732"/>
            <w:bookmarkStart w:id="98" w:name="_Toc338170860"/>
            <w:bookmarkStart w:id="99" w:name="_Toc338170987"/>
            <w:bookmarkStart w:id="100" w:name="_Toc338171116"/>
            <w:bookmarkStart w:id="101" w:name="_Toc338171246"/>
            <w:bookmarkStart w:id="102" w:name="_Toc338171375"/>
            <w:bookmarkStart w:id="103" w:name="_Toc338171505"/>
            <w:bookmarkStart w:id="104" w:name="_Toc338171637"/>
            <w:bookmarkStart w:id="105" w:name="_Toc338241010"/>
            <w:bookmarkStart w:id="106" w:name="_Toc338241408"/>
            <w:bookmarkStart w:id="107" w:name="_Toc338241740"/>
            <w:bookmarkStart w:id="108" w:name="_Toc338241895"/>
            <w:bookmarkStart w:id="109" w:name="_Toc339458144"/>
            <w:bookmarkStart w:id="110" w:name="_Toc339628659"/>
            <w:bookmarkStart w:id="111" w:name="_Toc338165323"/>
            <w:bookmarkStart w:id="112" w:name="_Toc338166512"/>
            <w:bookmarkStart w:id="113" w:name="_Toc338166819"/>
            <w:bookmarkStart w:id="114" w:name="_Toc338166937"/>
            <w:bookmarkStart w:id="115" w:name="_Toc338167055"/>
            <w:bookmarkStart w:id="116" w:name="_Toc338167174"/>
            <w:bookmarkStart w:id="117" w:name="_Toc338167296"/>
            <w:bookmarkStart w:id="118" w:name="_Toc338167419"/>
            <w:bookmarkStart w:id="119" w:name="_Toc338167543"/>
            <w:bookmarkStart w:id="120" w:name="_Toc338167923"/>
            <w:bookmarkStart w:id="121" w:name="_Toc338168046"/>
            <w:bookmarkStart w:id="122" w:name="_Toc338168169"/>
            <w:bookmarkStart w:id="123" w:name="_Toc338168294"/>
            <w:bookmarkStart w:id="124" w:name="_Toc338168419"/>
            <w:bookmarkStart w:id="125" w:name="_Toc338168545"/>
            <w:bookmarkStart w:id="126" w:name="_Toc338168670"/>
            <w:bookmarkStart w:id="127" w:name="_Toc338168796"/>
            <w:bookmarkStart w:id="128" w:name="_Toc338168922"/>
            <w:bookmarkStart w:id="129" w:name="_Toc338169047"/>
            <w:bookmarkStart w:id="130" w:name="_Toc338169177"/>
            <w:bookmarkStart w:id="131" w:name="_Toc338169306"/>
            <w:bookmarkStart w:id="132" w:name="_Toc338169436"/>
            <w:bookmarkStart w:id="133" w:name="_Toc338169566"/>
            <w:bookmarkStart w:id="134" w:name="_Toc338169695"/>
            <w:bookmarkStart w:id="135" w:name="_Toc338169825"/>
            <w:bookmarkStart w:id="136" w:name="_Toc338169955"/>
            <w:bookmarkStart w:id="137" w:name="_Toc338170085"/>
            <w:bookmarkStart w:id="138" w:name="_Toc338170216"/>
            <w:bookmarkStart w:id="139" w:name="_Toc338170345"/>
            <w:bookmarkStart w:id="140" w:name="_Toc338170474"/>
            <w:bookmarkStart w:id="141" w:name="_Toc338170604"/>
            <w:bookmarkStart w:id="142" w:name="_Toc338170733"/>
            <w:bookmarkStart w:id="143" w:name="_Toc338170861"/>
            <w:bookmarkStart w:id="144" w:name="_Toc338170988"/>
            <w:bookmarkStart w:id="145" w:name="_Toc338171117"/>
            <w:bookmarkStart w:id="146" w:name="_Toc338171247"/>
            <w:bookmarkStart w:id="147" w:name="_Toc338171376"/>
            <w:bookmarkStart w:id="148" w:name="_Toc338171506"/>
            <w:bookmarkStart w:id="149" w:name="_Toc338171638"/>
            <w:bookmarkStart w:id="150" w:name="_Toc338241011"/>
            <w:bookmarkStart w:id="151" w:name="_Toc338241409"/>
            <w:bookmarkStart w:id="152" w:name="_Toc338241741"/>
            <w:bookmarkStart w:id="153" w:name="_Toc338241896"/>
            <w:bookmarkStart w:id="154" w:name="_Toc339458145"/>
            <w:bookmarkStart w:id="155" w:name="_Toc339628660"/>
            <w:bookmarkStart w:id="156" w:name="_Toc338165324"/>
            <w:bookmarkStart w:id="157" w:name="_Toc338166513"/>
            <w:bookmarkStart w:id="158" w:name="_Toc338166820"/>
            <w:bookmarkStart w:id="159" w:name="_Toc338166938"/>
            <w:bookmarkStart w:id="160" w:name="_Toc338167056"/>
            <w:bookmarkStart w:id="161" w:name="_Toc338167175"/>
            <w:bookmarkStart w:id="162" w:name="_Toc338167297"/>
            <w:bookmarkStart w:id="163" w:name="_Toc338167420"/>
            <w:bookmarkStart w:id="164" w:name="_Toc338167544"/>
            <w:bookmarkStart w:id="165" w:name="_Toc338167924"/>
            <w:bookmarkStart w:id="166" w:name="_Toc338168047"/>
            <w:bookmarkStart w:id="167" w:name="_Toc338168170"/>
            <w:bookmarkStart w:id="168" w:name="_Toc338168295"/>
            <w:bookmarkStart w:id="169" w:name="_Toc338168420"/>
            <w:bookmarkStart w:id="170" w:name="_Toc338168546"/>
            <w:bookmarkStart w:id="171" w:name="_Toc338168671"/>
            <w:bookmarkStart w:id="172" w:name="_Toc338168797"/>
            <w:bookmarkStart w:id="173" w:name="_Toc338168923"/>
            <w:bookmarkStart w:id="174" w:name="_Toc338169048"/>
            <w:bookmarkStart w:id="175" w:name="_Toc338169178"/>
            <w:bookmarkStart w:id="176" w:name="_Toc338169307"/>
            <w:bookmarkStart w:id="177" w:name="_Toc338169437"/>
            <w:bookmarkStart w:id="178" w:name="_Toc338169567"/>
            <w:bookmarkStart w:id="179" w:name="_Toc338169696"/>
            <w:bookmarkStart w:id="180" w:name="_Toc338169826"/>
            <w:bookmarkStart w:id="181" w:name="_Toc338169956"/>
            <w:bookmarkStart w:id="182" w:name="_Toc338170086"/>
            <w:bookmarkStart w:id="183" w:name="_Toc338170217"/>
            <w:bookmarkStart w:id="184" w:name="_Toc338170346"/>
            <w:bookmarkStart w:id="185" w:name="_Toc338170475"/>
            <w:bookmarkStart w:id="186" w:name="_Toc338170605"/>
            <w:bookmarkStart w:id="187" w:name="_Toc338170734"/>
            <w:bookmarkStart w:id="188" w:name="_Toc338170862"/>
            <w:bookmarkStart w:id="189" w:name="_Toc338170989"/>
            <w:bookmarkStart w:id="190" w:name="_Toc338171118"/>
            <w:bookmarkStart w:id="191" w:name="_Toc338171248"/>
            <w:bookmarkStart w:id="192" w:name="_Toc338171377"/>
            <w:bookmarkStart w:id="193" w:name="_Toc338171507"/>
            <w:bookmarkStart w:id="194" w:name="_Toc338171639"/>
            <w:bookmarkStart w:id="195" w:name="_Toc338241012"/>
            <w:bookmarkStart w:id="196" w:name="_Toc338241410"/>
            <w:bookmarkStart w:id="197" w:name="_Toc338241742"/>
            <w:bookmarkStart w:id="198" w:name="_Toc338241897"/>
            <w:bookmarkStart w:id="199" w:name="_Toc339458146"/>
            <w:bookmarkStart w:id="200" w:name="_Toc339628661"/>
            <w:bookmarkStart w:id="201" w:name="_Toc338165325"/>
            <w:bookmarkStart w:id="202" w:name="_Toc338166514"/>
            <w:bookmarkStart w:id="203" w:name="_Toc338166821"/>
            <w:bookmarkStart w:id="204" w:name="_Toc338166939"/>
            <w:bookmarkStart w:id="205" w:name="_Toc338167057"/>
            <w:bookmarkStart w:id="206" w:name="_Toc338167176"/>
            <w:bookmarkStart w:id="207" w:name="_Toc338167298"/>
            <w:bookmarkStart w:id="208" w:name="_Toc338167421"/>
            <w:bookmarkStart w:id="209" w:name="_Toc338167545"/>
            <w:bookmarkStart w:id="210" w:name="_Toc338167925"/>
            <w:bookmarkStart w:id="211" w:name="_Toc338168048"/>
            <w:bookmarkStart w:id="212" w:name="_Toc338168171"/>
            <w:bookmarkStart w:id="213" w:name="_Toc338168296"/>
            <w:bookmarkStart w:id="214" w:name="_Toc338168421"/>
            <w:bookmarkStart w:id="215" w:name="_Toc338168547"/>
            <w:bookmarkStart w:id="216" w:name="_Toc338168672"/>
            <w:bookmarkStart w:id="217" w:name="_Toc338168798"/>
            <w:bookmarkStart w:id="218" w:name="_Toc338168924"/>
            <w:bookmarkStart w:id="219" w:name="_Toc338169049"/>
            <w:bookmarkStart w:id="220" w:name="_Toc338169179"/>
            <w:bookmarkStart w:id="221" w:name="_Toc338169308"/>
            <w:bookmarkStart w:id="222" w:name="_Toc338169438"/>
            <w:bookmarkStart w:id="223" w:name="_Toc338169568"/>
            <w:bookmarkStart w:id="224" w:name="_Toc338169697"/>
            <w:bookmarkStart w:id="225" w:name="_Toc338169827"/>
            <w:bookmarkStart w:id="226" w:name="_Toc338169957"/>
            <w:bookmarkStart w:id="227" w:name="_Toc338170087"/>
            <w:bookmarkStart w:id="228" w:name="_Toc338170218"/>
            <w:bookmarkStart w:id="229" w:name="_Toc338170347"/>
            <w:bookmarkStart w:id="230" w:name="_Toc338170476"/>
            <w:bookmarkStart w:id="231" w:name="_Toc338170606"/>
            <w:bookmarkStart w:id="232" w:name="_Toc338170735"/>
            <w:bookmarkStart w:id="233" w:name="_Toc338170863"/>
            <w:bookmarkStart w:id="234" w:name="_Toc338170990"/>
            <w:bookmarkStart w:id="235" w:name="_Toc338171119"/>
            <w:bookmarkStart w:id="236" w:name="_Toc338171249"/>
            <w:bookmarkStart w:id="237" w:name="_Toc338171378"/>
            <w:bookmarkStart w:id="238" w:name="_Toc338171508"/>
            <w:bookmarkStart w:id="239" w:name="_Toc338171640"/>
            <w:bookmarkStart w:id="240" w:name="_Toc338241013"/>
            <w:bookmarkStart w:id="241" w:name="_Toc338241411"/>
            <w:bookmarkStart w:id="242" w:name="_Toc338241743"/>
            <w:bookmarkStart w:id="243" w:name="_Toc338241898"/>
            <w:bookmarkStart w:id="244" w:name="_Toc339458147"/>
            <w:bookmarkStart w:id="245" w:name="_Toc339628662"/>
            <w:bookmarkStart w:id="246" w:name="_Toc338165326"/>
            <w:bookmarkStart w:id="247" w:name="_Toc338166515"/>
            <w:bookmarkStart w:id="248" w:name="_Toc338166822"/>
            <w:bookmarkStart w:id="249" w:name="_Toc338166940"/>
            <w:bookmarkStart w:id="250" w:name="_Toc338167058"/>
            <w:bookmarkStart w:id="251" w:name="_Toc338167177"/>
            <w:bookmarkStart w:id="252" w:name="_Toc338167299"/>
            <w:bookmarkStart w:id="253" w:name="_Toc338167422"/>
            <w:bookmarkStart w:id="254" w:name="_Toc338167546"/>
            <w:bookmarkStart w:id="255" w:name="_Toc338167926"/>
            <w:bookmarkStart w:id="256" w:name="_Toc338168049"/>
            <w:bookmarkStart w:id="257" w:name="_Toc338168172"/>
            <w:bookmarkStart w:id="258" w:name="_Toc338168297"/>
            <w:bookmarkStart w:id="259" w:name="_Toc338168422"/>
            <w:bookmarkStart w:id="260" w:name="_Toc338168548"/>
            <w:bookmarkStart w:id="261" w:name="_Toc338168673"/>
            <w:bookmarkStart w:id="262" w:name="_Toc338168799"/>
            <w:bookmarkStart w:id="263" w:name="_Toc338168925"/>
            <w:bookmarkStart w:id="264" w:name="_Toc338169050"/>
            <w:bookmarkStart w:id="265" w:name="_Toc338169180"/>
            <w:bookmarkStart w:id="266" w:name="_Toc338169309"/>
            <w:bookmarkStart w:id="267" w:name="_Toc338169439"/>
            <w:bookmarkStart w:id="268" w:name="_Toc338169569"/>
            <w:bookmarkStart w:id="269" w:name="_Toc338169698"/>
            <w:bookmarkStart w:id="270" w:name="_Toc338169828"/>
            <w:bookmarkStart w:id="271" w:name="_Toc338169958"/>
            <w:bookmarkStart w:id="272" w:name="_Toc338170088"/>
            <w:bookmarkStart w:id="273" w:name="_Toc338170219"/>
            <w:bookmarkStart w:id="274" w:name="_Toc338170348"/>
            <w:bookmarkStart w:id="275" w:name="_Toc338170477"/>
            <w:bookmarkStart w:id="276" w:name="_Toc338170607"/>
            <w:bookmarkStart w:id="277" w:name="_Toc338170736"/>
            <w:bookmarkStart w:id="278" w:name="_Toc338170864"/>
            <w:bookmarkStart w:id="279" w:name="_Toc338170991"/>
            <w:bookmarkStart w:id="280" w:name="_Toc338171120"/>
            <w:bookmarkStart w:id="281" w:name="_Toc338171250"/>
            <w:bookmarkStart w:id="282" w:name="_Toc338171379"/>
            <w:bookmarkStart w:id="283" w:name="_Toc338171509"/>
            <w:bookmarkStart w:id="284" w:name="_Toc338171641"/>
            <w:bookmarkStart w:id="285" w:name="_Toc338241014"/>
            <w:bookmarkStart w:id="286" w:name="_Toc338241412"/>
            <w:bookmarkStart w:id="287" w:name="_Toc338241744"/>
            <w:bookmarkStart w:id="288" w:name="_Toc338241899"/>
            <w:bookmarkStart w:id="289" w:name="_Toc339458148"/>
            <w:bookmarkStart w:id="290" w:name="_Toc339628663"/>
            <w:bookmarkStart w:id="291" w:name="_Toc338165327"/>
            <w:bookmarkStart w:id="292" w:name="_Toc338166516"/>
            <w:bookmarkStart w:id="293" w:name="_Toc338166823"/>
            <w:bookmarkStart w:id="294" w:name="_Toc338166941"/>
            <w:bookmarkStart w:id="295" w:name="_Toc338167059"/>
            <w:bookmarkStart w:id="296" w:name="_Toc338167178"/>
            <w:bookmarkStart w:id="297" w:name="_Toc338167300"/>
            <w:bookmarkStart w:id="298" w:name="_Toc338167423"/>
            <w:bookmarkStart w:id="299" w:name="_Toc338167547"/>
            <w:bookmarkStart w:id="300" w:name="_Toc338167927"/>
            <w:bookmarkStart w:id="301" w:name="_Toc338168050"/>
            <w:bookmarkStart w:id="302" w:name="_Toc338168173"/>
            <w:bookmarkStart w:id="303" w:name="_Toc338168298"/>
            <w:bookmarkStart w:id="304" w:name="_Toc338168423"/>
            <w:bookmarkStart w:id="305" w:name="_Toc338168549"/>
            <w:bookmarkStart w:id="306" w:name="_Toc338168674"/>
            <w:bookmarkStart w:id="307" w:name="_Toc338168800"/>
            <w:bookmarkStart w:id="308" w:name="_Toc338168926"/>
            <w:bookmarkStart w:id="309" w:name="_Toc338169051"/>
            <w:bookmarkStart w:id="310" w:name="_Toc338169181"/>
            <w:bookmarkStart w:id="311" w:name="_Toc338169310"/>
            <w:bookmarkStart w:id="312" w:name="_Toc338169440"/>
            <w:bookmarkStart w:id="313" w:name="_Toc338169570"/>
            <w:bookmarkStart w:id="314" w:name="_Toc338169699"/>
            <w:bookmarkStart w:id="315" w:name="_Toc338169829"/>
            <w:bookmarkStart w:id="316" w:name="_Toc338169959"/>
            <w:bookmarkStart w:id="317" w:name="_Toc338170089"/>
            <w:bookmarkStart w:id="318" w:name="_Toc338170220"/>
            <w:bookmarkStart w:id="319" w:name="_Toc338170349"/>
            <w:bookmarkStart w:id="320" w:name="_Toc338170478"/>
            <w:bookmarkStart w:id="321" w:name="_Toc338170608"/>
            <w:bookmarkStart w:id="322" w:name="_Toc338170737"/>
            <w:bookmarkStart w:id="323" w:name="_Toc338170865"/>
            <w:bookmarkStart w:id="324" w:name="_Toc338170992"/>
            <w:bookmarkStart w:id="325" w:name="_Toc338171121"/>
            <w:bookmarkStart w:id="326" w:name="_Toc338171251"/>
            <w:bookmarkStart w:id="327" w:name="_Toc338171380"/>
            <w:bookmarkStart w:id="328" w:name="_Toc338171510"/>
            <w:bookmarkStart w:id="329" w:name="_Toc338171642"/>
            <w:bookmarkStart w:id="330" w:name="_Toc338241015"/>
            <w:bookmarkStart w:id="331" w:name="_Toc338241413"/>
            <w:bookmarkStart w:id="332" w:name="_Toc338241745"/>
            <w:bookmarkStart w:id="333" w:name="_Toc338241900"/>
            <w:bookmarkStart w:id="334" w:name="_Toc339458149"/>
            <w:bookmarkStart w:id="335" w:name="_Toc339628664"/>
            <w:bookmarkStart w:id="336" w:name="_Toc338165328"/>
            <w:bookmarkStart w:id="337" w:name="_Toc338166517"/>
            <w:bookmarkStart w:id="338" w:name="_Toc338166824"/>
            <w:bookmarkStart w:id="339" w:name="_Toc338166942"/>
            <w:bookmarkStart w:id="340" w:name="_Toc338167060"/>
            <w:bookmarkStart w:id="341" w:name="_Toc338167179"/>
            <w:bookmarkStart w:id="342" w:name="_Toc338167301"/>
            <w:bookmarkStart w:id="343" w:name="_Toc338167424"/>
            <w:bookmarkStart w:id="344" w:name="_Toc338167548"/>
            <w:bookmarkStart w:id="345" w:name="_Toc338167928"/>
            <w:bookmarkStart w:id="346" w:name="_Toc338168051"/>
            <w:bookmarkStart w:id="347" w:name="_Toc338168174"/>
            <w:bookmarkStart w:id="348" w:name="_Toc338168299"/>
            <w:bookmarkStart w:id="349" w:name="_Toc338168424"/>
            <w:bookmarkStart w:id="350" w:name="_Toc338168550"/>
            <w:bookmarkStart w:id="351" w:name="_Toc338168675"/>
            <w:bookmarkStart w:id="352" w:name="_Toc338168801"/>
            <w:bookmarkStart w:id="353" w:name="_Toc338168927"/>
            <w:bookmarkStart w:id="354" w:name="_Toc338169052"/>
            <w:bookmarkStart w:id="355" w:name="_Toc338169182"/>
            <w:bookmarkStart w:id="356" w:name="_Toc338169311"/>
            <w:bookmarkStart w:id="357" w:name="_Toc338169441"/>
            <w:bookmarkStart w:id="358" w:name="_Toc338169571"/>
            <w:bookmarkStart w:id="359" w:name="_Toc338169700"/>
            <w:bookmarkStart w:id="360" w:name="_Toc338169830"/>
            <w:bookmarkStart w:id="361" w:name="_Toc338169960"/>
            <w:bookmarkStart w:id="362" w:name="_Toc338170090"/>
            <w:bookmarkStart w:id="363" w:name="_Toc338170221"/>
            <w:bookmarkStart w:id="364" w:name="_Toc338170350"/>
            <w:bookmarkStart w:id="365" w:name="_Toc338170479"/>
            <w:bookmarkStart w:id="366" w:name="_Toc338170609"/>
            <w:bookmarkStart w:id="367" w:name="_Toc338170738"/>
            <w:bookmarkStart w:id="368" w:name="_Toc338170866"/>
            <w:bookmarkStart w:id="369" w:name="_Toc338170993"/>
            <w:bookmarkStart w:id="370" w:name="_Toc338171122"/>
            <w:bookmarkStart w:id="371" w:name="_Toc338171252"/>
            <w:bookmarkStart w:id="372" w:name="_Toc338171381"/>
            <w:bookmarkStart w:id="373" w:name="_Toc338171511"/>
            <w:bookmarkStart w:id="374" w:name="_Toc338171643"/>
            <w:bookmarkStart w:id="375" w:name="_Toc338241016"/>
            <w:bookmarkStart w:id="376" w:name="_Toc338241414"/>
            <w:bookmarkStart w:id="377" w:name="_Toc338241746"/>
            <w:bookmarkStart w:id="378" w:name="_Toc338241901"/>
            <w:bookmarkStart w:id="379" w:name="_Toc339458150"/>
            <w:bookmarkStart w:id="380" w:name="_Toc339628665"/>
            <w:bookmarkStart w:id="381" w:name="_Toc338165329"/>
            <w:bookmarkStart w:id="382" w:name="_Toc338166518"/>
            <w:bookmarkStart w:id="383" w:name="_Toc338166825"/>
            <w:bookmarkStart w:id="384" w:name="_Toc338166943"/>
            <w:bookmarkStart w:id="385" w:name="_Toc338167061"/>
            <w:bookmarkStart w:id="386" w:name="_Toc338167180"/>
            <w:bookmarkStart w:id="387" w:name="_Toc338167302"/>
            <w:bookmarkStart w:id="388" w:name="_Toc338167425"/>
            <w:bookmarkStart w:id="389" w:name="_Toc338167549"/>
            <w:bookmarkStart w:id="390" w:name="_Toc338167929"/>
            <w:bookmarkStart w:id="391" w:name="_Toc338168052"/>
            <w:bookmarkStart w:id="392" w:name="_Toc338168175"/>
            <w:bookmarkStart w:id="393" w:name="_Toc338168300"/>
            <w:bookmarkStart w:id="394" w:name="_Toc338168425"/>
            <w:bookmarkStart w:id="395" w:name="_Toc338168551"/>
            <w:bookmarkStart w:id="396" w:name="_Toc338168676"/>
            <w:bookmarkStart w:id="397" w:name="_Toc338168802"/>
            <w:bookmarkStart w:id="398" w:name="_Toc338168928"/>
            <w:bookmarkStart w:id="399" w:name="_Toc338169053"/>
            <w:bookmarkStart w:id="400" w:name="_Toc338169183"/>
            <w:bookmarkStart w:id="401" w:name="_Toc338169312"/>
            <w:bookmarkStart w:id="402" w:name="_Toc338169442"/>
            <w:bookmarkStart w:id="403" w:name="_Toc338169572"/>
            <w:bookmarkStart w:id="404" w:name="_Toc338169701"/>
            <w:bookmarkStart w:id="405" w:name="_Toc338169831"/>
            <w:bookmarkStart w:id="406" w:name="_Toc338169961"/>
            <w:bookmarkStart w:id="407" w:name="_Toc338170091"/>
            <w:bookmarkStart w:id="408" w:name="_Toc338170222"/>
            <w:bookmarkStart w:id="409" w:name="_Toc338170351"/>
            <w:bookmarkStart w:id="410" w:name="_Toc338170480"/>
            <w:bookmarkStart w:id="411" w:name="_Toc338170610"/>
            <w:bookmarkStart w:id="412" w:name="_Toc338170739"/>
            <w:bookmarkStart w:id="413" w:name="_Toc338170867"/>
            <w:bookmarkStart w:id="414" w:name="_Toc338170994"/>
            <w:bookmarkStart w:id="415" w:name="_Toc338171123"/>
            <w:bookmarkStart w:id="416" w:name="_Toc338171253"/>
            <w:bookmarkStart w:id="417" w:name="_Toc338171382"/>
            <w:bookmarkStart w:id="418" w:name="_Toc338171512"/>
            <w:bookmarkStart w:id="419" w:name="_Toc338171644"/>
            <w:bookmarkStart w:id="420" w:name="_Toc338241017"/>
            <w:bookmarkStart w:id="421" w:name="_Toc338241415"/>
            <w:bookmarkStart w:id="422" w:name="_Toc338241747"/>
            <w:bookmarkStart w:id="423" w:name="_Toc338241902"/>
            <w:bookmarkStart w:id="424" w:name="_Toc339458151"/>
            <w:bookmarkStart w:id="425" w:name="_Toc339628666"/>
            <w:bookmarkStart w:id="426" w:name="_Toc338165330"/>
            <w:bookmarkStart w:id="427" w:name="_Toc338166519"/>
            <w:bookmarkStart w:id="428" w:name="_Toc338166826"/>
            <w:bookmarkStart w:id="429" w:name="_Toc338166944"/>
            <w:bookmarkStart w:id="430" w:name="_Toc338167062"/>
            <w:bookmarkStart w:id="431" w:name="_Toc338167181"/>
            <w:bookmarkStart w:id="432" w:name="_Toc338167303"/>
            <w:bookmarkStart w:id="433" w:name="_Toc338167426"/>
            <w:bookmarkStart w:id="434" w:name="_Toc338167550"/>
            <w:bookmarkStart w:id="435" w:name="_Toc338167930"/>
            <w:bookmarkStart w:id="436" w:name="_Toc338168053"/>
            <w:bookmarkStart w:id="437" w:name="_Toc338168176"/>
            <w:bookmarkStart w:id="438" w:name="_Toc338168301"/>
            <w:bookmarkStart w:id="439" w:name="_Toc338168426"/>
            <w:bookmarkStart w:id="440" w:name="_Toc338168552"/>
            <w:bookmarkStart w:id="441" w:name="_Toc338168677"/>
            <w:bookmarkStart w:id="442" w:name="_Toc338168803"/>
            <w:bookmarkStart w:id="443" w:name="_Toc338168929"/>
            <w:bookmarkStart w:id="444" w:name="_Toc338169054"/>
            <w:bookmarkStart w:id="445" w:name="_Toc338169184"/>
            <w:bookmarkStart w:id="446" w:name="_Toc338169313"/>
            <w:bookmarkStart w:id="447" w:name="_Toc338169443"/>
            <w:bookmarkStart w:id="448" w:name="_Toc338169573"/>
            <w:bookmarkStart w:id="449" w:name="_Toc338169702"/>
            <w:bookmarkStart w:id="450" w:name="_Toc338169832"/>
            <w:bookmarkStart w:id="451" w:name="_Toc338169962"/>
            <w:bookmarkStart w:id="452" w:name="_Toc338170092"/>
            <w:bookmarkStart w:id="453" w:name="_Toc338170223"/>
            <w:bookmarkStart w:id="454" w:name="_Toc338170352"/>
            <w:bookmarkStart w:id="455" w:name="_Toc338170481"/>
            <w:bookmarkStart w:id="456" w:name="_Toc338170611"/>
            <w:bookmarkStart w:id="457" w:name="_Toc338170740"/>
            <w:bookmarkStart w:id="458" w:name="_Toc338170868"/>
            <w:bookmarkStart w:id="459" w:name="_Toc338170995"/>
            <w:bookmarkStart w:id="460" w:name="_Toc338171124"/>
            <w:bookmarkStart w:id="461" w:name="_Toc338171254"/>
            <w:bookmarkStart w:id="462" w:name="_Toc338171383"/>
            <w:bookmarkStart w:id="463" w:name="_Toc338171513"/>
            <w:bookmarkStart w:id="464" w:name="_Toc338171645"/>
            <w:bookmarkStart w:id="465" w:name="_Toc338241018"/>
            <w:bookmarkStart w:id="466" w:name="_Toc338241416"/>
            <w:bookmarkStart w:id="467" w:name="_Toc338241748"/>
            <w:bookmarkStart w:id="468" w:name="_Toc338241903"/>
            <w:bookmarkStart w:id="469" w:name="_Toc339458152"/>
            <w:bookmarkStart w:id="470" w:name="_Toc339628667"/>
            <w:bookmarkStart w:id="471" w:name="_Toc338165331"/>
            <w:bookmarkStart w:id="472" w:name="_Toc338166520"/>
            <w:bookmarkStart w:id="473" w:name="_Toc338166827"/>
            <w:bookmarkStart w:id="474" w:name="_Toc338166945"/>
            <w:bookmarkStart w:id="475" w:name="_Toc338167063"/>
            <w:bookmarkStart w:id="476" w:name="_Toc338167182"/>
            <w:bookmarkStart w:id="477" w:name="_Toc338167304"/>
            <w:bookmarkStart w:id="478" w:name="_Toc338167427"/>
            <w:bookmarkStart w:id="479" w:name="_Toc338167551"/>
            <w:bookmarkStart w:id="480" w:name="_Toc338167931"/>
            <w:bookmarkStart w:id="481" w:name="_Toc338168054"/>
            <w:bookmarkStart w:id="482" w:name="_Toc338168177"/>
            <w:bookmarkStart w:id="483" w:name="_Toc338168302"/>
            <w:bookmarkStart w:id="484" w:name="_Toc338168427"/>
            <w:bookmarkStart w:id="485" w:name="_Toc338168553"/>
            <w:bookmarkStart w:id="486" w:name="_Toc338168678"/>
            <w:bookmarkStart w:id="487" w:name="_Toc338168804"/>
            <w:bookmarkStart w:id="488" w:name="_Toc338168930"/>
            <w:bookmarkStart w:id="489" w:name="_Toc338169055"/>
            <w:bookmarkStart w:id="490" w:name="_Toc338169185"/>
            <w:bookmarkStart w:id="491" w:name="_Toc338169314"/>
            <w:bookmarkStart w:id="492" w:name="_Toc338169444"/>
            <w:bookmarkStart w:id="493" w:name="_Toc338169574"/>
            <w:bookmarkStart w:id="494" w:name="_Toc338169703"/>
            <w:bookmarkStart w:id="495" w:name="_Toc338169833"/>
            <w:bookmarkStart w:id="496" w:name="_Toc338169963"/>
            <w:bookmarkStart w:id="497" w:name="_Toc338170093"/>
            <w:bookmarkStart w:id="498" w:name="_Toc338170224"/>
            <w:bookmarkStart w:id="499" w:name="_Toc338170353"/>
            <w:bookmarkStart w:id="500" w:name="_Toc338170482"/>
            <w:bookmarkStart w:id="501" w:name="_Toc338170612"/>
            <w:bookmarkStart w:id="502" w:name="_Toc338170741"/>
            <w:bookmarkStart w:id="503" w:name="_Toc338170869"/>
            <w:bookmarkStart w:id="504" w:name="_Toc338170996"/>
            <w:bookmarkStart w:id="505" w:name="_Toc338171125"/>
            <w:bookmarkStart w:id="506" w:name="_Toc338171255"/>
            <w:bookmarkStart w:id="507" w:name="_Toc338171384"/>
            <w:bookmarkStart w:id="508" w:name="_Toc338171514"/>
            <w:bookmarkStart w:id="509" w:name="_Toc338171646"/>
            <w:bookmarkStart w:id="510" w:name="_Toc338241019"/>
            <w:bookmarkStart w:id="511" w:name="_Toc338241417"/>
            <w:bookmarkStart w:id="512" w:name="_Toc338241749"/>
            <w:bookmarkStart w:id="513" w:name="_Toc338241904"/>
            <w:bookmarkStart w:id="514" w:name="_Toc339458153"/>
            <w:bookmarkStart w:id="515" w:name="_Toc339628668"/>
            <w:bookmarkStart w:id="516" w:name="_Toc338165332"/>
            <w:bookmarkStart w:id="517" w:name="_Toc338166521"/>
            <w:bookmarkStart w:id="518" w:name="_Toc338166828"/>
            <w:bookmarkStart w:id="519" w:name="_Toc338166946"/>
            <w:bookmarkStart w:id="520" w:name="_Toc338167064"/>
            <w:bookmarkStart w:id="521" w:name="_Toc338167183"/>
            <w:bookmarkStart w:id="522" w:name="_Toc338167305"/>
            <w:bookmarkStart w:id="523" w:name="_Toc338167428"/>
            <w:bookmarkStart w:id="524" w:name="_Toc338167552"/>
            <w:bookmarkStart w:id="525" w:name="_Toc338167932"/>
            <w:bookmarkStart w:id="526" w:name="_Toc338168055"/>
            <w:bookmarkStart w:id="527" w:name="_Toc338168178"/>
            <w:bookmarkStart w:id="528" w:name="_Toc338168303"/>
            <w:bookmarkStart w:id="529" w:name="_Toc338168428"/>
            <w:bookmarkStart w:id="530" w:name="_Toc338168554"/>
            <w:bookmarkStart w:id="531" w:name="_Toc338168679"/>
            <w:bookmarkStart w:id="532" w:name="_Toc338168805"/>
            <w:bookmarkStart w:id="533" w:name="_Toc338168931"/>
            <w:bookmarkStart w:id="534" w:name="_Toc338169056"/>
            <w:bookmarkStart w:id="535" w:name="_Toc338169186"/>
            <w:bookmarkStart w:id="536" w:name="_Toc338169315"/>
            <w:bookmarkStart w:id="537" w:name="_Toc338169445"/>
            <w:bookmarkStart w:id="538" w:name="_Toc338169575"/>
            <w:bookmarkStart w:id="539" w:name="_Toc338169704"/>
            <w:bookmarkStart w:id="540" w:name="_Toc338169834"/>
            <w:bookmarkStart w:id="541" w:name="_Toc338169964"/>
            <w:bookmarkStart w:id="542" w:name="_Toc338170094"/>
            <w:bookmarkStart w:id="543" w:name="_Toc338170225"/>
            <w:bookmarkStart w:id="544" w:name="_Toc338170354"/>
            <w:bookmarkStart w:id="545" w:name="_Toc338170483"/>
            <w:bookmarkStart w:id="546" w:name="_Toc338170613"/>
            <w:bookmarkStart w:id="547" w:name="_Toc338170742"/>
            <w:bookmarkStart w:id="548" w:name="_Toc338170870"/>
            <w:bookmarkStart w:id="549" w:name="_Toc338170997"/>
            <w:bookmarkStart w:id="550" w:name="_Toc338171126"/>
            <w:bookmarkStart w:id="551" w:name="_Toc338171256"/>
            <w:bookmarkStart w:id="552" w:name="_Toc338171385"/>
            <w:bookmarkStart w:id="553" w:name="_Toc338171515"/>
            <w:bookmarkStart w:id="554" w:name="_Toc338171647"/>
            <w:bookmarkStart w:id="555" w:name="_Toc338241020"/>
            <w:bookmarkStart w:id="556" w:name="_Toc338241418"/>
            <w:bookmarkStart w:id="557" w:name="_Toc338241750"/>
            <w:bookmarkStart w:id="558" w:name="_Toc338241905"/>
            <w:bookmarkStart w:id="559" w:name="_Toc339458154"/>
            <w:bookmarkStart w:id="560" w:name="_Toc339628669"/>
            <w:bookmarkStart w:id="561" w:name="_Toc338165333"/>
            <w:bookmarkStart w:id="562" w:name="_Toc338166522"/>
            <w:bookmarkStart w:id="563" w:name="_Toc338166829"/>
            <w:bookmarkStart w:id="564" w:name="_Toc338166947"/>
            <w:bookmarkStart w:id="565" w:name="_Toc338167065"/>
            <w:bookmarkStart w:id="566" w:name="_Toc338167184"/>
            <w:bookmarkStart w:id="567" w:name="_Toc338167306"/>
            <w:bookmarkStart w:id="568" w:name="_Toc338167429"/>
            <w:bookmarkStart w:id="569" w:name="_Toc338167553"/>
            <w:bookmarkStart w:id="570" w:name="_Toc338167933"/>
            <w:bookmarkStart w:id="571" w:name="_Toc338168056"/>
            <w:bookmarkStart w:id="572" w:name="_Toc338168179"/>
            <w:bookmarkStart w:id="573" w:name="_Toc338168304"/>
            <w:bookmarkStart w:id="574" w:name="_Toc338168429"/>
            <w:bookmarkStart w:id="575" w:name="_Toc338168555"/>
            <w:bookmarkStart w:id="576" w:name="_Toc338168680"/>
            <w:bookmarkStart w:id="577" w:name="_Toc338168806"/>
            <w:bookmarkStart w:id="578" w:name="_Toc338168932"/>
            <w:bookmarkStart w:id="579" w:name="_Toc338169057"/>
            <w:bookmarkStart w:id="580" w:name="_Toc338169187"/>
            <w:bookmarkStart w:id="581" w:name="_Toc338169316"/>
            <w:bookmarkStart w:id="582" w:name="_Toc338169446"/>
            <w:bookmarkStart w:id="583" w:name="_Toc338169576"/>
            <w:bookmarkStart w:id="584" w:name="_Toc338169705"/>
            <w:bookmarkStart w:id="585" w:name="_Toc338169835"/>
            <w:bookmarkStart w:id="586" w:name="_Toc338169965"/>
            <w:bookmarkStart w:id="587" w:name="_Toc338170095"/>
            <w:bookmarkStart w:id="588" w:name="_Toc338170226"/>
            <w:bookmarkStart w:id="589" w:name="_Toc338170355"/>
            <w:bookmarkStart w:id="590" w:name="_Toc338170484"/>
            <w:bookmarkStart w:id="591" w:name="_Toc338170614"/>
            <w:bookmarkStart w:id="592" w:name="_Toc338170743"/>
            <w:bookmarkStart w:id="593" w:name="_Toc338170871"/>
            <w:bookmarkStart w:id="594" w:name="_Toc338170998"/>
            <w:bookmarkStart w:id="595" w:name="_Toc338171127"/>
            <w:bookmarkStart w:id="596" w:name="_Toc338171257"/>
            <w:bookmarkStart w:id="597" w:name="_Toc338171386"/>
            <w:bookmarkStart w:id="598" w:name="_Toc338171516"/>
            <w:bookmarkStart w:id="599" w:name="_Toc338171648"/>
            <w:bookmarkStart w:id="600" w:name="_Toc338241021"/>
            <w:bookmarkStart w:id="601" w:name="_Toc338241419"/>
            <w:bookmarkStart w:id="602" w:name="_Toc338241751"/>
            <w:bookmarkStart w:id="603" w:name="_Toc338241906"/>
            <w:bookmarkStart w:id="604" w:name="_Toc339458155"/>
            <w:bookmarkStart w:id="605" w:name="_Toc339628670"/>
            <w:bookmarkStart w:id="606" w:name="_Toc338165334"/>
            <w:bookmarkStart w:id="607" w:name="_Toc338166523"/>
            <w:bookmarkStart w:id="608" w:name="_Toc338166830"/>
            <w:bookmarkStart w:id="609" w:name="_Toc338166948"/>
            <w:bookmarkStart w:id="610" w:name="_Toc338167066"/>
            <w:bookmarkStart w:id="611" w:name="_Toc338167185"/>
            <w:bookmarkStart w:id="612" w:name="_Toc338167307"/>
            <w:bookmarkStart w:id="613" w:name="_Toc338167430"/>
            <w:bookmarkStart w:id="614" w:name="_Toc338167554"/>
            <w:bookmarkStart w:id="615" w:name="_Toc338167934"/>
            <w:bookmarkStart w:id="616" w:name="_Toc338168057"/>
            <w:bookmarkStart w:id="617" w:name="_Toc338168180"/>
            <w:bookmarkStart w:id="618" w:name="_Toc338168305"/>
            <w:bookmarkStart w:id="619" w:name="_Toc338168430"/>
            <w:bookmarkStart w:id="620" w:name="_Toc338168556"/>
            <w:bookmarkStart w:id="621" w:name="_Toc338168681"/>
            <w:bookmarkStart w:id="622" w:name="_Toc338168807"/>
            <w:bookmarkStart w:id="623" w:name="_Toc338168933"/>
            <w:bookmarkStart w:id="624" w:name="_Toc338169058"/>
            <w:bookmarkStart w:id="625" w:name="_Toc338169188"/>
            <w:bookmarkStart w:id="626" w:name="_Toc338169317"/>
            <w:bookmarkStart w:id="627" w:name="_Toc338169447"/>
            <w:bookmarkStart w:id="628" w:name="_Toc338169577"/>
            <w:bookmarkStart w:id="629" w:name="_Toc338169706"/>
            <w:bookmarkStart w:id="630" w:name="_Toc338169836"/>
            <w:bookmarkStart w:id="631" w:name="_Toc338169966"/>
            <w:bookmarkStart w:id="632" w:name="_Toc338170096"/>
            <w:bookmarkStart w:id="633" w:name="_Toc338170227"/>
            <w:bookmarkStart w:id="634" w:name="_Toc338170356"/>
            <w:bookmarkStart w:id="635" w:name="_Toc338170485"/>
            <w:bookmarkStart w:id="636" w:name="_Toc338170615"/>
            <w:bookmarkStart w:id="637" w:name="_Toc338170744"/>
            <w:bookmarkStart w:id="638" w:name="_Toc338170872"/>
            <w:bookmarkStart w:id="639" w:name="_Toc338170999"/>
            <w:bookmarkStart w:id="640" w:name="_Toc338171128"/>
            <w:bookmarkStart w:id="641" w:name="_Toc338171258"/>
            <w:bookmarkStart w:id="642" w:name="_Toc338171387"/>
            <w:bookmarkStart w:id="643" w:name="_Toc338171517"/>
            <w:bookmarkStart w:id="644" w:name="_Toc338171649"/>
            <w:bookmarkStart w:id="645" w:name="_Toc338241022"/>
            <w:bookmarkStart w:id="646" w:name="_Toc338241420"/>
            <w:bookmarkStart w:id="647" w:name="_Toc338241752"/>
            <w:bookmarkStart w:id="648" w:name="_Toc338241907"/>
            <w:bookmarkStart w:id="649" w:name="_Toc339458156"/>
            <w:bookmarkStart w:id="650" w:name="_Toc339628671"/>
            <w:bookmarkStart w:id="651" w:name="_Toc338165335"/>
            <w:bookmarkStart w:id="652" w:name="_Toc338166524"/>
            <w:bookmarkStart w:id="653" w:name="_Toc338166831"/>
            <w:bookmarkStart w:id="654" w:name="_Toc338166949"/>
            <w:bookmarkStart w:id="655" w:name="_Toc338167067"/>
            <w:bookmarkStart w:id="656" w:name="_Toc338167186"/>
            <w:bookmarkStart w:id="657" w:name="_Toc338167308"/>
            <w:bookmarkStart w:id="658" w:name="_Toc338167431"/>
            <w:bookmarkStart w:id="659" w:name="_Toc338167555"/>
            <w:bookmarkStart w:id="660" w:name="_Toc338167935"/>
            <w:bookmarkStart w:id="661" w:name="_Toc338168058"/>
            <w:bookmarkStart w:id="662" w:name="_Toc338168181"/>
            <w:bookmarkStart w:id="663" w:name="_Toc338168306"/>
            <w:bookmarkStart w:id="664" w:name="_Toc338168431"/>
            <w:bookmarkStart w:id="665" w:name="_Toc338168557"/>
            <w:bookmarkStart w:id="666" w:name="_Toc338168682"/>
            <w:bookmarkStart w:id="667" w:name="_Toc338168808"/>
            <w:bookmarkStart w:id="668" w:name="_Toc338168934"/>
            <w:bookmarkStart w:id="669" w:name="_Toc338169059"/>
            <w:bookmarkStart w:id="670" w:name="_Toc338169189"/>
            <w:bookmarkStart w:id="671" w:name="_Toc338169318"/>
            <w:bookmarkStart w:id="672" w:name="_Toc338169448"/>
            <w:bookmarkStart w:id="673" w:name="_Toc338169578"/>
            <w:bookmarkStart w:id="674" w:name="_Toc338169707"/>
            <w:bookmarkStart w:id="675" w:name="_Toc338169837"/>
            <w:bookmarkStart w:id="676" w:name="_Toc338169967"/>
            <w:bookmarkStart w:id="677" w:name="_Toc338170097"/>
            <w:bookmarkStart w:id="678" w:name="_Toc338170228"/>
            <w:bookmarkStart w:id="679" w:name="_Toc338170357"/>
            <w:bookmarkStart w:id="680" w:name="_Toc338170486"/>
            <w:bookmarkStart w:id="681" w:name="_Toc338170616"/>
            <w:bookmarkStart w:id="682" w:name="_Toc338170745"/>
            <w:bookmarkStart w:id="683" w:name="_Toc338170873"/>
            <w:bookmarkStart w:id="684" w:name="_Toc338171000"/>
            <w:bookmarkStart w:id="685" w:name="_Toc338171129"/>
            <w:bookmarkStart w:id="686" w:name="_Toc338171259"/>
            <w:bookmarkStart w:id="687" w:name="_Toc338171388"/>
            <w:bookmarkStart w:id="688" w:name="_Toc338171518"/>
            <w:bookmarkStart w:id="689" w:name="_Toc338171650"/>
            <w:bookmarkStart w:id="690" w:name="_Toc338241023"/>
            <w:bookmarkStart w:id="691" w:name="_Toc338241421"/>
            <w:bookmarkStart w:id="692" w:name="_Toc338241753"/>
            <w:bookmarkStart w:id="693" w:name="_Toc338241908"/>
            <w:bookmarkStart w:id="694" w:name="_Toc339458157"/>
            <w:bookmarkStart w:id="695" w:name="_Toc339628672"/>
            <w:bookmarkStart w:id="696" w:name="_Toc338165336"/>
            <w:bookmarkStart w:id="697" w:name="_Toc338166525"/>
            <w:bookmarkStart w:id="698" w:name="_Toc338166832"/>
            <w:bookmarkStart w:id="699" w:name="_Toc338166950"/>
            <w:bookmarkStart w:id="700" w:name="_Toc338167068"/>
            <w:bookmarkStart w:id="701" w:name="_Toc338167187"/>
            <w:bookmarkStart w:id="702" w:name="_Toc338167309"/>
            <w:bookmarkStart w:id="703" w:name="_Toc338167432"/>
            <w:bookmarkStart w:id="704" w:name="_Toc338167556"/>
            <w:bookmarkStart w:id="705" w:name="_Toc338167936"/>
            <w:bookmarkStart w:id="706" w:name="_Toc338168059"/>
            <w:bookmarkStart w:id="707" w:name="_Toc338168182"/>
            <w:bookmarkStart w:id="708" w:name="_Toc338168307"/>
            <w:bookmarkStart w:id="709" w:name="_Toc338168432"/>
            <w:bookmarkStart w:id="710" w:name="_Toc338168558"/>
            <w:bookmarkStart w:id="711" w:name="_Toc338168683"/>
            <w:bookmarkStart w:id="712" w:name="_Toc338168809"/>
            <w:bookmarkStart w:id="713" w:name="_Toc338168935"/>
            <w:bookmarkStart w:id="714" w:name="_Toc338169060"/>
            <w:bookmarkStart w:id="715" w:name="_Toc338169190"/>
            <w:bookmarkStart w:id="716" w:name="_Toc338169319"/>
            <w:bookmarkStart w:id="717" w:name="_Toc338169449"/>
            <w:bookmarkStart w:id="718" w:name="_Toc338169579"/>
            <w:bookmarkStart w:id="719" w:name="_Toc338169708"/>
            <w:bookmarkStart w:id="720" w:name="_Toc338169838"/>
            <w:bookmarkStart w:id="721" w:name="_Toc338169968"/>
            <w:bookmarkStart w:id="722" w:name="_Toc338170098"/>
            <w:bookmarkStart w:id="723" w:name="_Toc338170229"/>
            <w:bookmarkStart w:id="724" w:name="_Toc338170358"/>
            <w:bookmarkStart w:id="725" w:name="_Toc338170487"/>
            <w:bookmarkStart w:id="726" w:name="_Toc338170617"/>
            <w:bookmarkStart w:id="727" w:name="_Toc338170746"/>
            <w:bookmarkStart w:id="728" w:name="_Toc338170874"/>
            <w:bookmarkStart w:id="729" w:name="_Toc338171001"/>
            <w:bookmarkStart w:id="730" w:name="_Toc338171130"/>
            <w:bookmarkStart w:id="731" w:name="_Toc338171260"/>
            <w:bookmarkStart w:id="732" w:name="_Toc338171389"/>
            <w:bookmarkStart w:id="733" w:name="_Toc338171519"/>
            <w:bookmarkStart w:id="734" w:name="_Toc338171651"/>
            <w:bookmarkStart w:id="735" w:name="_Toc338241024"/>
            <w:bookmarkStart w:id="736" w:name="_Toc338241422"/>
            <w:bookmarkStart w:id="737" w:name="_Toc338241754"/>
            <w:bookmarkStart w:id="738" w:name="_Toc338241909"/>
            <w:bookmarkStart w:id="739" w:name="_Toc339458158"/>
            <w:bookmarkStart w:id="740" w:name="_Toc339628673"/>
            <w:bookmarkStart w:id="741" w:name="_Toc338165337"/>
            <w:bookmarkStart w:id="742" w:name="_Toc338166526"/>
            <w:bookmarkStart w:id="743" w:name="_Toc338166833"/>
            <w:bookmarkStart w:id="744" w:name="_Toc338166951"/>
            <w:bookmarkStart w:id="745" w:name="_Toc338167069"/>
            <w:bookmarkStart w:id="746" w:name="_Toc338167188"/>
            <w:bookmarkStart w:id="747" w:name="_Toc338167310"/>
            <w:bookmarkStart w:id="748" w:name="_Toc338167433"/>
            <w:bookmarkStart w:id="749" w:name="_Toc338167557"/>
            <w:bookmarkStart w:id="750" w:name="_Toc338167937"/>
            <w:bookmarkStart w:id="751" w:name="_Toc338168060"/>
            <w:bookmarkStart w:id="752" w:name="_Toc338168183"/>
            <w:bookmarkStart w:id="753" w:name="_Toc338168308"/>
            <w:bookmarkStart w:id="754" w:name="_Toc338168433"/>
            <w:bookmarkStart w:id="755" w:name="_Toc338168559"/>
            <w:bookmarkStart w:id="756" w:name="_Toc338168684"/>
            <w:bookmarkStart w:id="757" w:name="_Toc338168810"/>
            <w:bookmarkStart w:id="758" w:name="_Toc338168936"/>
            <w:bookmarkStart w:id="759" w:name="_Toc338169061"/>
            <w:bookmarkStart w:id="760" w:name="_Toc338169191"/>
            <w:bookmarkStart w:id="761" w:name="_Toc338169320"/>
            <w:bookmarkStart w:id="762" w:name="_Toc338169450"/>
            <w:bookmarkStart w:id="763" w:name="_Toc338169580"/>
            <w:bookmarkStart w:id="764" w:name="_Toc338169709"/>
            <w:bookmarkStart w:id="765" w:name="_Toc338169839"/>
            <w:bookmarkStart w:id="766" w:name="_Toc338169969"/>
            <w:bookmarkStart w:id="767" w:name="_Toc338170099"/>
            <w:bookmarkStart w:id="768" w:name="_Toc338170230"/>
            <w:bookmarkStart w:id="769" w:name="_Toc338170359"/>
            <w:bookmarkStart w:id="770" w:name="_Toc338170488"/>
            <w:bookmarkStart w:id="771" w:name="_Toc338170618"/>
            <w:bookmarkStart w:id="772" w:name="_Toc338170747"/>
            <w:bookmarkStart w:id="773" w:name="_Toc338170875"/>
            <w:bookmarkStart w:id="774" w:name="_Toc338171002"/>
            <w:bookmarkStart w:id="775" w:name="_Toc338171131"/>
            <w:bookmarkStart w:id="776" w:name="_Toc338171261"/>
            <w:bookmarkStart w:id="777" w:name="_Toc338171390"/>
            <w:bookmarkStart w:id="778" w:name="_Toc338171520"/>
            <w:bookmarkStart w:id="779" w:name="_Toc338171652"/>
            <w:bookmarkStart w:id="780" w:name="_Toc338241025"/>
            <w:bookmarkStart w:id="781" w:name="_Toc338241423"/>
            <w:bookmarkStart w:id="782" w:name="_Toc338241755"/>
            <w:bookmarkStart w:id="783" w:name="_Toc338241910"/>
            <w:bookmarkStart w:id="784" w:name="_Toc339458159"/>
            <w:bookmarkStart w:id="785" w:name="_Toc339628674"/>
            <w:bookmarkStart w:id="786" w:name="_Toc338165338"/>
            <w:bookmarkStart w:id="787" w:name="_Toc338166527"/>
            <w:bookmarkStart w:id="788" w:name="_Toc338166834"/>
            <w:bookmarkStart w:id="789" w:name="_Toc338166952"/>
            <w:bookmarkStart w:id="790" w:name="_Toc338167070"/>
            <w:bookmarkStart w:id="791" w:name="_Toc338167189"/>
            <w:bookmarkStart w:id="792" w:name="_Toc338167311"/>
            <w:bookmarkStart w:id="793" w:name="_Toc338167434"/>
            <w:bookmarkStart w:id="794" w:name="_Toc338167558"/>
            <w:bookmarkStart w:id="795" w:name="_Toc338167938"/>
            <w:bookmarkStart w:id="796" w:name="_Toc338168061"/>
            <w:bookmarkStart w:id="797" w:name="_Toc338168184"/>
            <w:bookmarkStart w:id="798" w:name="_Toc338168309"/>
            <w:bookmarkStart w:id="799" w:name="_Toc338168434"/>
            <w:bookmarkStart w:id="800" w:name="_Toc338168560"/>
            <w:bookmarkStart w:id="801" w:name="_Toc338168685"/>
            <w:bookmarkStart w:id="802" w:name="_Toc338168811"/>
            <w:bookmarkStart w:id="803" w:name="_Toc338168937"/>
            <w:bookmarkStart w:id="804" w:name="_Toc338169062"/>
            <w:bookmarkStart w:id="805" w:name="_Toc338169192"/>
            <w:bookmarkStart w:id="806" w:name="_Toc338169321"/>
            <w:bookmarkStart w:id="807" w:name="_Toc338169451"/>
            <w:bookmarkStart w:id="808" w:name="_Toc338169581"/>
            <w:bookmarkStart w:id="809" w:name="_Toc338169710"/>
            <w:bookmarkStart w:id="810" w:name="_Toc338169840"/>
            <w:bookmarkStart w:id="811" w:name="_Toc338169970"/>
            <w:bookmarkStart w:id="812" w:name="_Toc338170100"/>
            <w:bookmarkStart w:id="813" w:name="_Toc338170231"/>
            <w:bookmarkStart w:id="814" w:name="_Toc338170360"/>
            <w:bookmarkStart w:id="815" w:name="_Toc338170489"/>
            <w:bookmarkStart w:id="816" w:name="_Toc338170619"/>
            <w:bookmarkStart w:id="817" w:name="_Toc338170748"/>
            <w:bookmarkStart w:id="818" w:name="_Toc338170876"/>
            <w:bookmarkStart w:id="819" w:name="_Toc338171003"/>
            <w:bookmarkStart w:id="820" w:name="_Toc338171132"/>
            <w:bookmarkStart w:id="821" w:name="_Toc338171262"/>
            <w:bookmarkStart w:id="822" w:name="_Toc338171391"/>
            <w:bookmarkStart w:id="823" w:name="_Toc338171521"/>
            <w:bookmarkStart w:id="824" w:name="_Toc338171653"/>
            <w:bookmarkStart w:id="825" w:name="_Toc338241026"/>
            <w:bookmarkStart w:id="826" w:name="_Toc338241424"/>
            <w:bookmarkStart w:id="827" w:name="_Toc338241756"/>
            <w:bookmarkStart w:id="828" w:name="_Toc338241911"/>
            <w:bookmarkStart w:id="829" w:name="_Toc339458160"/>
            <w:bookmarkStart w:id="830" w:name="_Toc339628675"/>
            <w:bookmarkStart w:id="831" w:name="_Toc338165339"/>
            <w:bookmarkStart w:id="832" w:name="_Toc338166528"/>
            <w:bookmarkStart w:id="833" w:name="_Toc338166835"/>
            <w:bookmarkStart w:id="834" w:name="_Toc338166953"/>
            <w:bookmarkStart w:id="835" w:name="_Toc338167071"/>
            <w:bookmarkStart w:id="836" w:name="_Toc338167190"/>
            <w:bookmarkStart w:id="837" w:name="_Toc338167312"/>
            <w:bookmarkStart w:id="838" w:name="_Toc338167435"/>
            <w:bookmarkStart w:id="839" w:name="_Toc338167559"/>
            <w:bookmarkStart w:id="840" w:name="_Toc338167939"/>
            <w:bookmarkStart w:id="841" w:name="_Toc338168062"/>
            <w:bookmarkStart w:id="842" w:name="_Toc338168185"/>
            <w:bookmarkStart w:id="843" w:name="_Toc338168310"/>
            <w:bookmarkStart w:id="844" w:name="_Toc338168435"/>
            <w:bookmarkStart w:id="845" w:name="_Toc338168561"/>
            <w:bookmarkStart w:id="846" w:name="_Toc338168686"/>
            <w:bookmarkStart w:id="847" w:name="_Toc338168812"/>
            <w:bookmarkStart w:id="848" w:name="_Toc338168938"/>
            <w:bookmarkStart w:id="849" w:name="_Toc338169063"/>
            <w:bookmarkStart w:id="850" w:name="_Toc338169193"/>
            <w:bookmarkStart w:id="851" w:name="_Toc338169322"/>
            <w:bookmarkStart w:id="852" w:name="_Toc338169452"/>
            <w:bookmarkStart w:id="853" w:name="_Toc338169582"/>
            <w:bookmarkStart w:id="854" w:name="_Toc338169711"/>
            <w:bookmarkStart w:id="855" w:name="_Toc338169841"/>
            <w:bookmarkStart w:id="856" w:name="_Toc338169971"/>
            <w:bookmarkStart w:id="857" w:name="_Toc338170101"/>
            <w:bookmarkStart w:id="858" w:name="_Toc338170232"/>
            <w:bookmarkStart w:id="859" w:name="_Toc338170361"/>
            <w:bookmarkStart w:id="860" w:name="_Toc338170490"/>
            <w:bookmarkStart w:id="861" w:name="_Toc338170620"/>
            <w:bookmarkStart w:id="862" w:name="_Toc338170749"/>
            <w:bookmarkStart w:id="863" w:name="_Toc338170877"/>
            <w:bookmarkStart w:id="864" w:name="_Toc338171004"/>
            <w:bookmarkStart w:id="865" w:name="_Toc338171133"/>
            <w:bookmarkStart w:id="866" w:name="_Toc338171263"/>
            <w:bookmarkStart w:id="867" w:name="_Toc338171392"/>
            <w:bookmarkStart w:id="868" w:name="_Toc338171522"/>
            <w:bookmarkStart w:id="869" w:name="_Toc338171654"/>
            <w:bookmarkStart w:id="870" w:name="_Toc338241027"/>
            <w:bookmarkStart w:id="871" w:name="_Toc338241425"/>
            <w:bookmarkStart w:id="872" w:name="_Toc338241757"/>
            <w:bookmarkStart w:id="873" w:name="_Toc338241912"/>
            <w:bookmarkStart w:id="874" w:name="_Toc339458161"/>
            <w:bookmarkStart w:id="875" w:name="_Toc339628676"/>
            <w:bookmarkStart w:id="876" w:name="_Toc338165340"/>
            <w:bookmarkStart w:id="877" w:name="_Toc338166529"/>
            <w:bookmarkStart w:id="878" w:name="_Toc338166836"/>
            <w:bookmarkStart w:id="879" w:name="_Toc338166954"/>
            <w:bookmarkStart w:id="880" w:name="_Toc338167072"/>
            <w:bookmarkStart w:id="881" w:name="_Toc338167191"/>
            <w:bookmarkStart w:id="882" w:name="_Toc338167313"/>
            <w:bookmarkStart w:id="883" w:name="_Toc338167436"/>
            <w:bookmarkStart w:id="884" w:name="_Toc338167560"/>
            <w:bookmarkStart w:id="885" w:name="_Toc338167940"/>
            <w:bookmarkStart w:id="886" w:name="_Toc338168063"/>
            <w:bookmarkStart w:id="887" w:name="_Toc338168186"/>
            <w:bookmarkStart w:id="888" w:name="_Toc338168311"/>
            <w:bookmarkStart w:id="889" w:name="_Toc338168436"/>
            <w:bookmarkStart w:id="890" w:name="_Toc338168562"/>
            <w:bookmarkStart w:id="891" w:name="_Toc338168687"/>
            <w:bookmarkStart w:id="892" w:name="_Toc338168813"/>
            <w:bookmarkStart w:id="893" w:name="_Toc338168939"/>
            <w:bookmarkStart w:id="894" w:name="_Toc338169064"/>
            <w:bookmarkStart w:id="895" w:name="_Toc338169194"/>
            <w:bookmarkStart w:id="896" w:name="_Toc338169323"/>
            <w:bookmarkStart w:id="897" w:name="_Toc338169453"/>
            <w:bookmarkStart w:id="898" w:name="_Toc338169583"/>
            <w:bookmarkStart w:id="899" w:name="_Toc338169712"/>
            <w:bookmarkStart w:id="900" w:name="_Toc338169842"/>
            <w:bookmarkStart w:id="901" w:name="_Toc338169972"/>
            <w:bookmarkStart w:id="902" w:name="_Toc338170102"/>
            <w:bookmarkStart w:id="903" w:name="_Toc338170233"/>
            <w:bookmarkStart w:id="904" w:name="_Toc338170362"/>
            <w:bookmarkStart w:id="905" w:name="_Toc338170491"/>
            <w:bookmarkStart w:id="906" w:name="_Toc338170621"/>
            <w:bookmarkStart w:id="907" w:name="_Toc338170750"/>
            <w:bookmarkStart w:id="908" w:name="_Toc338170878"/>
            <w:bookmarkStart w:id="909" w:name="_Toc338171005"/>
            <w:bookmarkStart w:id="910" w:name="_Toc338171134"/>
            <w:bookmarkStart w:id="911" w:name="_Toc338171264"/>
            <w:bookmarkStart w:id="912" w:name="_Toc338171393"/>
            <w:bookmarkStart w:id="913" w:name="_Toc338171523"/>
            <w:bookmarkStart w:id="914" w:name="_Toc338171655"/>
            <w:bookmarkStart w:id="915" w:name="_Toc338241028"/>
            <w:bookmarkStart w:id="916" w:name="_Toc338241426"/>
            <w:bookmarkStart w:id="917" w:name="_Toc338241758"/>
            <w:bookmarkStart w:id="918" w:name="_Toc338241913"/>
            <w:bookmarkStart w:id="919" w:name="_Toc339458162"/>
            <w:bookmarkStart w:id="920" w:name="_Toc339628677"/>
            <w:bookmarkStart w:id="921" w:name="_Toc338165341"/>
            <w:bookmarkStart w:id="922" w:name="_Toc338166530"/>
            <w:bookmarkStart w:id="923" w:name="_Toc338166837"/>
            <w:bookmarkStart w:id="924" w:name="_Toc338166955"/>
            <w:bookmarkStart w:id="925" w:name="_Toc338167073"/>
            <w:bookmarkStart w:id="926" w:name="_Toc338167192"/>
            <w:bookmarkStart w:id="927" w:name="_Toc338167314"/>
            <w:bookmarkStart w:id="928" w:name="_Toc338167437"/>
            <w:bookmarkStart w:id="929" w:name="_Toc338167561"/>
            <w:bookmarkStart w:id="930" w:name="_Toc338167941"/>
            <w:bookmarkStart w:id="931" w:name="_Toc338168064"/>
            <w:bookmarkStart w:id="932" w:name="_Toc338168187"/>
            <w:bookmarkStart w:id="933" w:name="_Toc338168312"/>
            <w:bookmarkStart w:id="934" w:name="_Toc338168437"/>
            <w:bookmarkStart w:id="935" w:name="_Toc338168563"/>
            <w:bookmarkStart w:id="936" w:name="_Toc338168688"/>
            <w:bookmarkStart w:id="937" w:name="_Toc338168814"/>
            <w:bookmarkStart w:id="938" w:name="_Toc338168940"/>
            <w:bookmarkStart w:id="939" w:name="_Toc338169065"/>
            <w:bookmarkStart w:id="940" w:name="_Toc338169195"/>
            <w:bookmarkStart w:id="941" w:name="_Toc338169324"/>
            <w:bookmarkStart w:id="942" w:name="_Toc338169454"/>
            <w:bookmarkStart w:id="943" w:name="_Toc338169584"/>
            <w:bookmarkStart w:id="944" w:name="_Toc338169713"/>
            <w:bookmarkStart w:id="945" w:name="_Toc338169843"/>
            <w:bookmarkStart w:id="946" w:name="_Toc338169973"/>
            <w:bookmarkStart w:id="947" w:name="_Toc338170103"/>
            <w:bookmarkStart w:id="948" w:name="_Toc338170234"/>
            <w:bookmarkStart w:id="949" w:name="_Toc338170363"/>
            <w:bookmarkStart w:id="950" w:name="_Toc338170492"/>
            <w:bookmarkStart w:id="951" w:name="_Toc338170622"/>
            <w:bookmarkStart w:id="952" w:name="_Toc338170751"/>
            <w:bookmarkStart w:id="953" w:name="_Toc338170879"/>
            <w:bookmarkStart w:id="954" w:name="_Toc338171006"/>
            <w:bookmarkStart w:id="955" w:name="_Toc338171135"/>
            <w:bookmarkStart w:id="956" w:name="_Toc338171265"/>
            <w:bookmarkStart w:id="957" w:name="_Toc338171394"/>
            <w:bookmarkStart w:id="958" w:name="_Toc338171524"/>
            <w:bookmarkStart w:id="959" w:name="_Toc338171656"/>
            <w:bookmarkStart w:id="960" w:name="_Toc338241029"/>
            <w:bookmarkStart w:id="961" w:name="_Toc338241427"/>
            <w:bookmarkStart w:id="962" w:name="_Toc338241759"/>
            <w:bookmarkStart w:id="963" w:name="_Toc338241914"/>
            <w:bookmarkStart w:id="964" w:name="_Toc339458163"/>
            <w:bookmarkStart w:id="965" w:name="_Toc339628678"/>
            <w:bookmarkStart w:id="966" w:name="_Toc338165342"/>
            <w:bookmarkStart w:id="967" w:name="_Toc338166531"/>
            <w:bookmarkStart w:id="968" w:name="_Toc338166838"/>
            <w:bookmarkStart w:id="969" w:name="_Toc338166956"/>
            <w:bookmarkStart w:id="970" w:name="_Toc338167074"/>
            <w:bookmarkStart w:id="971" w:name="_Toc338167193"/>
            <w:bookmarkStart w:id="972" w:name="_Toc338167315"/>
            <w:bookmarkStart w:id="973" w:name="_Toc338167438"/>
            <w:bookmarkStart w:id="974" w:name="_Toc338167562"/>
            <w:bookmarkStart w:id="975" w:name="_Toc338167942"/>
            <w:bookmarkStart w:id="976" w:name="_Toc338168065"/>
            <w:bookmarkStart w:id="977" w:name="_Toc338168188"/>
            <w:bookmarkStart w:id="978" w:name="_Toc338168313"/>
            <w:bookmarkStart w:id="979" w:name="_Toc338168438"/>
            <w:bookmarkStart w:id="980" w:name="_Toc338168564"/>
            <w:bookmarkStart w:id="981" w:name="_Toc338168689"/>
            <w:bookmarkStart w:id="982" w:name="_Toc338168815"/>
            <w:bookmarkStart w:id="983" w:name="_Toc338168941"/>
            <w:bookmarkStart w:id="984" w:name="_Toc338169066"/>
            <w:bookmarkStart w:id="985" w:name="_Toc338169196"/>
            <w:bookmarkStart w:id="986" w:name="_Toc338169325"/>
            <w:bookmarkStart w:id="987" w:name="_Toc338169455"/>
            <w:bookmarkStart w:id="988" w:name="_Toc338169585"/>
            <w:bookmarkStart w:id="989" w:name="_Toc338169714"/>
            <w:bookmarkStart w:id="990" w:name="_Toc338169844"/>
            <w:bookmarkStart w:id="991" w:name="_Toc338169974"/>
            <w:bookmarkStart w:id="992" w:name="_Toc338170104"/>
            <w:bookmarkStart w:id="993" w:name="_Toc338170235"/>
            <w:bookmarkStart w:id="994" w:name="_Toc338170364"/>
            <w:bookmarkStart w:id="995" w:name="_Toc338170493"/>
            <w:bookmarkStart w:id="996" w:name="_Toc338170623"/>
            <w:bookmarkStart w:id="997" w:name="_Toc338170752"/>
            <w:bookmarkStart w:id="998" w:name="_Toc338170880"/>
            <w:bookmarkStart w:id="999" w:name="_Toc338171007"/>
            <w:bookmarkStart w:id="1000" w:name="_Toc338171136"/>
            <w:bookmarkStart w:id="1001" w:name="_Toc338171266"/>
            <w:bookmarkStart w:id="1002" w:name="_Toc338171395"/>
            <w:bookmarkStart w:id="1003" w:name="_Toc338171525"/>
            <w:bookmarkStart w:id="1004" w:name="_Toc338171657"/>
            <w:bookmarkStart w:id="1005" w:name="_Toc338241030"/>
            <w:bookmarkStart w:id="1006" w:name="_Toc338241428"/>
            <w:bookmarkStart w:id="1007" w:name="_Toc338241760"/>
            <w:bookmarkStart w:id="1008" w:name="_Toc338241915"/>
            <w:bookmarkStart w:id="1009" w:name="_Toc339458164"/>
            <w:bookmarkStart w:id="1010" w:name="_Toc339628679"/>
            <w:bookmarkStart w:id="1011" w:name="_Toc338165343"/>
            <w:bookmarkStart w:id="1012" w:name="_Toc338166532"/>
            <w:bookmarkStart w:id="1013" w:name="_Toc338166839"/>
            <w:bookmarkStart w:id="1014" w:name="_Toc338166957"/>
            <w:bookmarkStart w:id="1015" w:name="_Toc338167075"/>
            <w:bookmarkStart w:id="1016" w:name="_Toc338167194"/>
            <w:bookmarkStart w:id="1017" w:name="_Toc338167316"/>
            <w:bookmarkStart w:id="1018" w:name="_Toc338167439"/>
            <w:bookmarkStart w:id="1019" w:name="_Toc338167563"/>
            <w:bookmarkStart w:id="1020" w:name="_Toc338167943"/>
            <w:bookmarkStart w:id="1021" w:name="_Toc338168066"/>
            <w:bookmarkStart w:id="1022" w:name="_Toc338168189"/>
            <w:bookmarkStart w:id="1023" w:name="_Toc338168314"/>
            <w:bookmarkStart w:id="1024" w:name="_Toc338168439"/>
            <w:bookmarkStart w:id="1025" w:name="_Toc338168565"/>
            <w:bookmarkStart w:id="1026" w:name="_Toc338168690"/>
            <w:bookmarkStart w:id="1027" w:name="_Toc338168816"/>
            <w:bookmarkStart w:id="1028" w:name="_Toc338168942"/>
            <w:bookmarkStart w:id="1029" w:name="_Toc338169067"/>
            <w:bookmarkStart w:id="1030" w:name="_Toc338169197"/>
            <w:bookmarkStart w:id="1031" w:name="_Toc338169326"/>
            <w:bookmarkStart w:id="1032" w:name="_Toc338169456"/>
            <w:bookmarkStart w:id="1033" w:name="_Toc338169586"/>
            <w:bookmarkStart w:id="1034" w:name="_Toc338169715"/>
            <w:bookmarkStart w:id="1035" w:name="_Toc338169845"/>
            <w:bookmarkStart w:id="1036" w:name="_Toc338169975"/>
            <w:bookmarkStart w:id="1037" w:name="_Toc338170105"/>
            <w:bookmarkStart w:id="1038" w:name="_Toc338170236"/>
            <w:bookmarkStart w:id="1039" w:name="_Toc338170365"/>
            <w:bookmarkStart w:id="1040" w:name="_Toc338170494"/>
            <w:bookmarkStart w:id="1041" w:name="_Toc338170624"/>
            <w:bookmarkStart w:id="1042" w:name="_Toc338170753"/>
            <w:bookmarkStart w:id="1043" w:name="_Toc338170881"/>
            <w:bookmarkStart w:id="1044" w:name="_Toc338171008"/>
            <w:bookmarkStart w:id="1045" w:name="_Toc338171137"/>
            <w:bookmarkStart w:id="1046" w:name="_Toc338171267"/>
            <w:bookmarkStart w:id="1047" w:name="_Toc338171396"/>
            <w:bookmarkStart w:id="1048" w:name="_Toc338171526"/>
            <w:bookmarkStart w:id="1049" w:name="_Toc338171658"/>
            <w:bookmarkStart w:id="1050" w:name="_Toc338241031"/>
            <w:bookmarkStart w:id="1051" w:name="_Toc338241429"/>
            <w:bookmarkStart w:id="1052" w:name="_Toc338241761"/>
            <w:bookmarkStart w:id="1053" w:name="_Toc338241916"/>
            <w:bookmarkStart w:id="1054" w:name="_Toc339458165"/>
            <w:bookmarkStart w:id="1055" w:name="_Toc339628680"/>
            <w:bookmarkStart w:id="1056" w:name="_Toc338165344"/>
            <w:bookmarkStart w:id="1057" w:name="_Toc338166533"/>
            <w:bookmarkStart w:id="1058" w:name="_Toc338166840"/>
            <w:bookmarkStart w:id="1059" w:name="_Toc338166958"/>
            <w:bookmarkStart w:id="1060" w:name="_Toc338167076"/>
            <w:bookmarkStart w:id="1061" w:name="_Toc338167195"/>
            <w:bookmarkStart w:id="1062" w:name="_Toc338167317"/>
            <w:bookmarkStart w:id="1063" w:name="_Toc338167440"/>
            <w:bookmarkStart w:id="1064" w:name="_Toc338167564"/>
            <w:bookmarkStart w:id="1065" w:name="_Toc338167944"/>
            <w:bookmarkStart w:id="1066" w:name="_Toc338168067"/>
            <w:bookmarkStart w:id="1067" w:name="_Toc338168190"/>
            <w:bookmarkStart w:id="1068" w:name="_Toc338168315"/>
            <w:bookmarkStart w:id="1069" w:name="_Toc338168440"/>
            <w:bookmarkStart w:id="1070" w:name="_Toc338168566"/>
            <w:bookmarkStart w:id="1071" w:name="_Toc338168691"/>
            <w:bookmarkStart w:id="1072" w:name="_Toc338168817"/>
            <w:bookmarkStart w:id="1073" w:name="_Toc338168943"/>
            <w:bookmarkStart w:id="1074" w:name="_Toc338169068"/>
            <w:bookmarkStart w:id="1075" w:name="_Toc338169198"/>
            <w:bookmarkStart w:id="1076" w:name="_Toc338169327"/>
            <w:bookmarkStart w:id="1077" w:name="_Toc338169457"/>
            <w:bookmarkStart w:id="1078" w:name="_Toc338169587"/>
            <w:bookmarkStart w:id="1079" w:name="_Toc338169716"/>
            <w:bookmarkStart w:id="1080" w:name="_Toc338169846"/>
            <w:bookmarkStart w:id="1081" w:name="_Toc338169976"/>
            <w:bookmarkStart w:id="1082" w:name="_Toc338170106"/>
            <w:bookmarkStart w:id="1083" w:name="_Toc338170237"/>
            <w:bookmarkStart w:id="1084" w:name="_Toc338170366"/>
            <w:bookmarkStart w:id="1085" w:name="_Toc338170495"/>
            <w:bookmarkStart w:id="1086" w:name="_Toc338170625"/>
            <w:bookmarkStart w:id="1087" w:name="_Toc338170754"/>
            <w:bookmarkStart w:id="1088" w:name="_Toc338170882"/>
            <w:bookmarkStart w:id="1089" w:name="_Toc338171009"/>
            <w:bookmarkStart w:id="1090" w:name="_Toc338171138"/>
            <w:bookmarkStart w:id="1091" w:name="_Toc338171268"/>
            <w:bookmarkStart w:id="1092" w:name="_Toc338171397"/>
            <w:bookmarkStart w:id="1093" w:name="_Toc338171527"/>
            <w:bookmarkStart w:id="1094" w:name="_Toc338171659"/>
            <w:bookmarkStart w:id="1095" w:name="_Toc338241032"/>
            <w:bookmarkStart w:id="1096" w:name="_Toc338241430"/>
            <w:bookmarkStart w:id="1097" w:name="_Toc338241762"/>
            <w:bookmarkStart w:id="1098" w:name="_Toc338241917"/>
            <w:bookmarkStart w:id="1099" w:name="_Toc339458166"/>
            <w:bookmarkStart w:id="1100" w:name="_Toc339628681"/>
            <w:bookmarkStart w:id="1101" w:name="_Toc338165345"/>
            <w:bookmarkStart w:id="1102" w:name="_Toc338166534"/>
            <w:bookmarkStart w:id="1103" w:name="_Toc338166841"/>
            <w:bookmarkStart w:id="1104" w:name="_Toc338166959"/>
            <w:bookmarkStart w:id="1105" w:name="_Toc338167077"/>
            <w:bookmarkStart w:id="1106" w:name="_Toc338167196"/>
            <w:bookmarkStart w:id="1107" w:name="_Toc338167318"/>
            <w:bookmarkStart w:id="1108" w:name="_Toc338167441"/>
            <w:bookmarkStart w:id="1109" w:name="_Toc338167565"/>
            <w:bookmarkStart w:id="1110" w:name="_Toc338167945"/>
            <w:bookmarkStart w:id="1111" w:name="_Toc338168068"/>
            <w:bookmarkStart w:id="1112" w:name="_Toc338168191"/>
            <w:bookmarkStart w:id="1113" w:name="_Toc338168316"/>
            <w:bookmarkStart w:id="1114" w:name="_Toc338168441"/>
            <w:bookmarkStart w:id="1115" w:name="_Toc338168567"/>
            <w:bookmarkStart w:id="1116" w:name="_Toc338168692"/>
            <w:bookmarkStart w:id="1117" w:name="_Toc338168818"/>
            <w:bookmarkStart w:id="1118" w:name="_Toc338168944"/>
            <w:bookmarkStart w:id="1119" w:name="_Toc338169069"/>
            <w:bookmarkStart w:id="1120" w:name="_Toc338169199"/>
            <w:bookmarkStart w:id="1121" w:name="_Toc338169328"/>
            <w:bookmarkStart w:id="1122" w:name="_Toc338169458"/>
            <w:bookmarkStart w:id="1123" w:name="_Toc338169588"/>
            <w:bookmarkStart w:id="1124" w:name="_Toc338169717"/>
            <w:bookmarkStart w:id="1125" w:name="_Toc338169847"/>
            <w:bookmarkStart w:id="1126" w:name="_Toc338169977"/>
            <w:bookmarkStart w:id="1127" w:name="_Toc338170107"/>
            <w:bookmarkStart w:id="1128" w:name="_Toc338170238"/>
            <w:bookmarkStart w:id="1129" w:name="_Toc338170367"/>
            <w:bookmarkStart w:id="1130" w:name="_Toc338170496"/>
            <w:bookmarkStart w:id="1131" w:name="_Toc338170626"/>
            <w:bookmarkStart w:id="1132" w:name="_Toc338170755"/>
            <w:bookmarkStart w:id="1133" w:name="_Toc338170883"/>
            <w:bookmarkStart w:id="1134" w:name="_Toc338171010"/>
            <w:bookmarkStart w:id="1135" w:name="_Toc338171139"/>
            <w:bookmarkStart w:id="1136" w:name="_Toc338171269"/>
            <w:bookmarkStart w:id="1137" w:name="_Toc338171398"/>
            <w:bookmarkStart w:id="1138" w:name="_Toc338171528"/>
            <w:bookmarkStart w:id="1139" w:name="_Toc338171660"/>
            <w:bookmarkStart w:id="1140" w:name="_Toc338241033"/>
            <w:bookmarkStart w:id="1141" w:name="_Toc338241431"/>
            <w:bookmarkStart w:id="1142" w:name="_Toc338241763"/>
            <w:bookmarkStart w:id="1143" w:name="_Toc338241918"/>
            <w:bookmarkStart w:id="1144" w:name="_Toc339458167"/>
            <w:bookmarkStart w:id="1145" w:name="_Toc339628682"/>
            <w:bookmarkStart w:id="1146" w:name="_Toc338165346"/>
            <w:bookmarkStart w:id="1147" w:name="_Toc338166535"/>
            <w:bookmarkStart w:id="1148" w:name="_Toc338166842"/>
            <w:bookmarkStart w:id="1149" w:name="_Toc338166960"/>
            <w:bookmarkStart w:id="1150" w:name="_Toc338167078"/>
            <w:bookmarkStart w:id="1151" w:name="_Toc338167197"/>
            <w:bookmarkStart w:id="1152" w:name="_Toc338167319"/>
            <w:bookmarkStart w:id="1153" w:name="_Toc338167442"/>
            <w:bookmarkStart w:id="1154" w:name="_Toc338167566"/>
            <w:bookmarkStart w:id="1155" w:name="_Toc338167946"/>
            <w:bookmarkStart w:id="1156" w:name="_Toc338168069"/>
            <w:bookmarkStart w:id="1157" w:name="_Toc338168192"/>
            <w:bookmarkStart w:id="1158" w:name="_Toc338168317"/>
            <w:bookmarkStart w:id="1159" w:name="_Toc338168442"/>
            <w:bookmarkStart w:id="1160" w:name="_Toc338168568"/>
            <w:bookmarkStart w:id="1161" w:name="_Toc338168693"/>
            <w:bookmarkStart w:id="1162" w:name="_Toc338168819"/>
            <w:bookmarkStart w:id="1163" w:name="_Toc338168945"/>
            <w:bookmarkStart w:id="1164" w:name="_Toc338169070"/>
            <w:bookmarkStart w:id="1165" w:name="_Toc338169200"/>
            <w:bookmarkStart w:id="1166" w:name="_Toc338169329"/>
            <w:bookmarkStart w:id="1167" w:name="_Toc338169459"/>
            <w:bookmarkStart w:id="1168" w:name="_Toc338169589"/>
            <w:bookmarkStart w:id="1169" w:name="_Toc338169718"/>
            <w:bookmarkStart w:id="1170" w:name="_Toc338169848"/>
            <w:bookmarkStart w:id="1171" w:name="_Toc338169978"/>
            <w:bookmarkStart w:id="1172" w:name="_Toc338170108"/>
            <w:bookmarkStart w:id="1173" w:name="_Toc338170239"/>
            <w:bookmarkStart w:id="1174" w:name="_Toc338170368"/>
            <w:bookmarkStart w:id="1175" w:name="_Toc338170497"/>
            <w:bookmarkStart w:id="1176" w:name="_Toc338170627"/>
            <w:bookmarkStart w:id="1177" w:name="_Toc338170756"/>
            <w:bookmarkStart w:id="1178" w:name="_Toc338170884"/>
            <w:bookmarkStart w:id="1179" w:name="_Toc338171011"/>
            <w:bookmarkStart w:id="1180" w:name="_Toc338171140"/>
            <w:bookmarkStart w:id="1181" w:name="_Toc338171270"/>
            <w:bookmarkStart w:id="1182" w:name="_Toc338171399"/>
            <w:bookmarkStart w:id="1183" w:name="_Toc338171529"/>
            <w:bookmarkStart w:id="1184" w:name="_Toc338171661"/>
            <w:bookmarkStart w:id="1185" w:name="_Toc338241034"/>
            <w:bookmarkStart w:id="1186" w:name="_Toc338241432"/>
            <w:bookmarkStart w:id="1187" w:name="_Toc338241764"/>
            <w:bookmarkStart w:id="1188" w:name="_Toc338241919"/>
            <w:bookmarkStart w:id="1189" w:name="_Toc339458168"/>
            <w:bookmarkStart w:id="1190" w:name="_Toc339628683"/>
            <w:bookmarkStart w:id="1191" w:name="_Toc338165347"/>
            <w:bookmarkStart w:id="1192" w:name="_Toc338166536"/>
            <w:bookmarkStart w:id="1193" w:name="_Toc338166843"/>
            <w:bookmarkStart w:id="1194" w:name="_Toc338166961"/>
            <w:bookmarkStart w:id="1195" w:name="_Toc338167079"/>
            <w:bookmarkStart w:id="1196" w:name="_Toc338167198"/>
            <w:bookmarkStart w:id="1197" w:name="_Toc338167320"/>
            <w:bookmarkStart w:id="1198" w:name="_Toc338167443"/>
            <w:bookmarkStart w:id="1199" w:name="_Toc338167567"/>
            <w:bookmarkStart w:id="1200" w:name="_Toc338167947"/>
            <w:bookmarkStart w:id="1201" w:name="_Toc338168070"/>
            <w:bookmarkStart w:id="1202" w:name="_Toc338168193"/>
            <w:bookmarkStart w:id="1203" w:name="_Toc338168318"/>
            <w:bookmarkStart w:id="1204" w:name="_Toc338168443"/>
            <w:bookmarkStart w:id="1205" w:name="_Toc338168569"/>
            <w:bookmarkStart w:id="1206" w:name="_Toc338168694"/>
            <w:bookmarkStart w:id="1207" w:name="_Toc338168820"/>
            <w:bookmarkStart w:id="1208" w:name="_Toc338168946"/>
            <w:bookmarkStart w:id="1209" w:name="_Toc338169071"/>
            <w:bookmarkStart w:id="1210" w:name="_Toc338169201"/>
            <w:bookmarkStart w:id="1211" w:name="_Toc338169330"/>
            <w:bookmarkStart w:id="1212" w:name="_Toc338169460"/>
            <w:bookmarkStart w:id="1213" w:name="_Toc338169590"/>
            <w:bookmarkStart w:id="1214" w:name="_Toc338169719"/>
            <w:bookmarkStart w:id="1215" w:name="_Toc338169849"/>
            <w:bookmarkStart w:id="1216" w:name="_Toc338169979"/>
            <w:bookmarkStart w:id="1217" w:name="_Toc338170109"/>
            <w:bookmarkStart w:id="1218" w:name="_Toc338170240"/>
            <w:bookmarkStart w:id="1219" w:name="_Toc338170369"/>
            <w:bookmarkStart w:id="1220" w:name="_Toc338170498"/>
            <w:bookmarkStart w:id="1221" w:name="_Toc338170628"/>
            <w:bookmarkStart w:id="1222" w:name="_Toc338170757"/>
            <w:bookmarkStart w:id="1223" w:name="_Toc338170885"/>
            <w:bookmarkStart w:id="1224" w:name="_Toc338171012"/>
            <w:bookmarkStart w:id="1225" w:name="_Toc338171141"/>
            <w:bookmarkStart w:id="1226" w:name="_Toc338171271"/>
            <w:bookmarkStart w:id="1227" w:name="_Toc338171400"/>
            <w:bookmarkStart w:id="1228" w:name="_Toc338171530"/>
            <w:bookmarkStart w:id="1229" w:name="_Toc338171662"/>
            <w:bookmarkStart w:id="1230" w:name="_Toc338241035"/>
            <w:bookmarkStart w:id="1231" w:name="_Toc338241433"/>
            <w:bookmarkStart w:id="1232" w:name="_Toc338241765"/>
            <w:bookmarkStart w:id="1233" w:name="_Toc338241920"/>
            <w:bookmarkStart w:id="1234" w:name="_Toc339458169"/>
            <w:bookmarkStart w:id="1235" w:name="_Toc339628684"/>
            <w:bookmarkStart w:id="1236" w:name="_Toc338165348"/>
            <w:bookmarkStart w:id="1237" w:name="_Toc338166537"/>
            <w:bookmarkStart w:id="1238" w:name="_Toc338166844"/>
            <w:bookmarkStart w:id="1239" w:name="_Toc338166962"/>
            <w:bookmarkStart w:id="1240" w:name="_Toc338167080"/>
            <w:bookmarkStart w:id="1241" w:name="_Toc338167199"/>
            <w:bookmarkStart w:id="1242" w:name="_Toc338167321"/>
            <w:bookmarkStart w:id="1243" w:name="_Toc338167444"/>
            <w:bookmarkStart w:id="1244" w:name="_Toc338167568"/>
            <w:bookmarkStart w:id="1245" w:name="_Toc338167948"/>
            <w:bookmarkStart w:id="1246" w:name="_Toc338168071"/>
            <w:bookmarkStart w:id="1247" w:name="_Toc338168194"/>
            <w:bookmarkStart w:id="1248" w:name="_Toc338168319"/>
            <w:bookmarkStart w:id="1249" w:name="_Toc338168444"/>
            <w:bookmarkStart w:id="1250" w:name="_Toc338168570"/>
            <w:bookmarkStart w:id="1251" w:name="_Toc338168695"/>
            <w:bookmarkStart w:id="1252" w:name="_Toc338168821"/>
            <w:bookmarkStart w:id="1253" w:name="_Toc338168947"/>
            <w:bookmarkStart w:id="1254" w:name="_Toc338169072"/>
            <w:bookmarkStart w:id="1255" w:name="_Toc338169202"/>
            <w:bookmarkStart w:id="1256" w:name="_Toc338169331"/>
            <w:bookmarkStart w:id="1257" w:name="_Toc338169461"/>
            <w:bookmarkStart w:id="1258" w:name="_Toc338169591"/>
            <w:bookmarkStart w:id="1259" w:name="_Toc338169720"/>
            <w:bookmarkStart w:id="1260" w:name="_Toc338169850"/>
            <w:bookmarkStart w:id="1261" w:name="_Toc338169980"/>
            <w:bookmarkStart w:id="1262" w:name="_Toc338170110"/>
            <w:bookmarkStart w:id="1263" w:name="_Toc338170241"/>
            <w:bookmarkStart w:id="1264" w:name="_Toc338170370"/>
            <w:bookmarkStart w:id="1265" w:name="_Toc338170499"/>
            <w:bookmarkStart w:id="1266" w:name="_Toc338170629"/>
            <w:bookmarkStart w:id="1267" w:name="_Toc338170758"/>
            <w:bookmarkStart w:id="1268" w:name="_Toc338170886"/>
            <w:bookmarkStart w:id="1269" w:name="_Toc338171013"/>
            <w:bookmarkStart w:id="1270" w:name="_Toc338171142"/>
            <w:bookmarkStart w:id="1271" w:name="_Toc338171272"/>
            <w:bookmarkStart w:id="1272" w:name="_Toc338171401"/>
            <w:bookmarkStart w:id="1273" w:name="_Toc338171531"/>
            <w:bookmarkStart w:id="1274" w:name="_Toc338171663"/>
            <w:bookmarkStart w:id="1275" w:name="_Toc338241036"/>
            <w:bookmarkStart w:id="1276" w:name="_Toc338241434"/>
            <w:bookmarkStart w:id="1277" w:name="_Toc338241766"/>
            <w:bookmarkStart w:id="1278" w:name="_Toc338241921"/>
            <w:bookmarkStart w:id="1279" w:name="_Toc339458170"/>
            <w:bookmarkStart w:id="1280" w:name="_Toc339628685"/>
            <w:bookmarkStart w:id="1281" w:name="_Toc338165349"/>
            <w:bookmarkStart w:id="1282" w:name="_Toc338166538"/>
            <w:bookmarkStart w:id="1283" w:name="_Toc338166845"/>
            <w:bookmarkStart w:id="1284" w:name="_Toc338166963"/>
            <w:bookmarkStart w:id="1285" w:name="_Toc338167081"/>
            <w:bookmarkStart w:id="1286" w:name="_Toc338167200"/>
            <w:bookmarkStart w:id="1287" w:name="_Toc338167322"/>
            <w:bookmarkStart w:id="1288" w:name="_Toc338167445"/>
            <w:bookmarkStart w:id="1289" w:name="_Toc338167569"/>
            <w:bookmarkStart w:id="1290" w:name="_Toc338167949"/>
            <w:bookmarkStart w:id="1291" w:name="_Toc338168072"/>
            <w:bookmarkStart w:id="1292" w:name="_Toc338168195"/>
            <w:bookmarkStart w:id="1293" w:name="_Toc338168320"/>
            <w:bookmarkStart w:id="1294" w:name="_Toc338168445"/>
            <w:bookmarkStart w:id="1295" w:name="_Toc338168571"/>
            <w:bookmarkStart w:id="1296" w:name="_Toc338168696"/>
            <w:bookmarkStart w:id="1297" w:name="_Toc338168822"/>
            <w:bookmarkStart w:id="1298" w:name="_Toc338168948"/>
            <w:bookmarkStart w:id="1299" w:name="_Toc338169073"/>
            <w:bookmarkStart w:id="1300" w:name="_Toc338169203"/>
            <w:bookmarkStart w:id="1301" w:name="_Toc338169332"/>
            <w:bookmarkStart w:id="1302" w:name="_Toc338169462"/>
            <w:bookmarkStart w:id="1303" w:name="_Toc338169592"/>
            <w:bookmarkStart w:id="1304" w:name="_Toc338169721"/>
            <w:bookmarkStart w:id="1305" w:name="_Toc338169851"/>
            <w:bookmarkStart w:id="1306" w:name="_Toc338169981"/>
            <w:bookmarkStart w:id="1307" w:name="_Toc338170111"/>
            <w:bookmarkStart w:id="1308" w:name="_Toc338170242"/>
            <w:bookmarkStart w:id="1309" w:name="_Toc338170371"/>
            <w:bookmarkStart w:id="1310" w:name="_Toc338170500"/>
            <w:bookmarkStart w:id="1311" w:name="_Toc338170630"/>
            <w:bookmarkStart w:id="1312" w:name="_Toc338170759"/>
            <w:bookmarkStart w:id="1313" w:name="_Toc338170887"/>
            <w:bookmarkStart w:id="1314" w:name="_Toc338171014"/>
            <w:bookmarkStart w:id="1315" w:name="_Toc338171143"/>
            <w:bookmarkStart w:id="1316" w:name="_Toc338171273"/>
            <w:bookmarkStart w:id="1317" w:name="_Toc338171402"/>
            <w:bookmarkStart w:id="1318" w:name="_Toc338171532"/>
            <w:bookmarkStart w:id="1319" w:name="_Toc338171664"/>
            <w:bookmarkStart w:id="1320" w:name="_Toc338241037"/>
            <w:bookmarkStart w:id="1321" w:name="_Toc338241435"/>
            <w:bookmarkStart w:id="1322" w:name="_Toc338241767"/>
            <w:bookmarkStart w:id="1323" w:name="_Toc338241922"/>
            <w:bookmarkStart w:id="1324" w:name="_Toc339458171"/>
            <w:bookmarkStart w:id="1325" w:name="_Toc339628686"/>
            <w:bookmarkStart w:id="1326" w:name="_Toc338165350"/>
            <w:bookmarkStart w:id="1327" w:name="_Toc338166539"/>
            <w:bookmarkStart w:id="1328" w:name="_Toc338166846"/>
            <w:bookmarkStart w:id="1329" w:name="_Toc338166964"/>
            <w:bookmarkStart w:id="1330" w:name="_Toc338167082"/>
            <w:bookmarkStart w:id="1331" w:name="_Toc338167201"/>
            <w:bookmarkStart w:id="1332" w:name="_Toc338167323"/>
            <w:bookmarkStart w:id="1333" w:name="_Toc338167446"/>
            <w:bookmarkStart w:id="1334" w:name="_Toc338167570"/>
            <w:bookmarkStart w:id="1335" w:name="_Toc338167950"/>
            <w:bookmarkStart w:id="1336" w:name="_Toc338168073"/>
            <w:bookmarkStart w:id="1337" w:name="_Toc338168196"/>
            <w:bookmarkStart w:id="1338" w:name="_Toc338168321"/>
            <w:bookmarkStart w:id="1339" w:name="_Toc338168446"/>
            <w:bookmarkStart w:id="1340" w:name="_Toc338168572"/>
            <w:bookmarkStart w:id="1341" w:name="_Toc338168697"/>
            <w:bookmarkStart w:id="1342" w:name="_Toc338168823"/>
            <w:bookmarkStart w:id="1343" w:name="_Toc338168949"/>
            <w:bookmarkStart w:id="1344" w:name="_Toc338169074"/>
            <w:bookmarkStart w:id="1345" w:name="_Toc338169204"/>
            <w:bookmarkStart w:id="1346" w:name="_Toc338169333"/>
            <w:bookmarkStart w:id="1347" w:name="_Toc338169463"/>
            <w:bookmarkStart w:id="1348" w:name="_Toc338169593"/>
            <w:bookmarkStart w:id="1349" w:name="_Toc338169722"/>
            <w:bookmarkStart w:id="1350" w:name="_Toc338169852"/>
            <w:bookmarkStart w:id="1351" w:name="_Toc338169982"/>
            <w:bookmarkStart w:id="1352" w:name="_Toc338170112"/>
            <w:bookmarkStart w:id="1353" w:name="_Toc338170243"/>
            <w:bookmarkStart w:id="1354" w:name="_Toc338170372"/>
            <w:bookmarkStart w:id="1355" w:name="_Toc338170501"/>
            <w:bookmarkStart w:id="1356" w:name="_Toc338170631"/>
            <w:bookmarkStart w:id="1357" w:name="_Toc338170760"/>
            <w:bookmarkStart w:id="1358" w:name="_Toc338170888"/>
            <w:bookmarkStart w:id="1359" w:name="_Toc338171015"/>
            <w:bookmarkStart w:id="1360" w:name="_Toc338171144"/>
            <w:bookmarkStart w:id="1361" w:name="_Toc338171274"/>
            <w:bookmarkStart w:id="1362" w:name="_Toc338171403"/>
            <w:bookmarkStart w:id="1363" w:name="_Toc338171533"/>
            <w:bookmarkStart w:id="1364" w:name="_Toc338171665"/>
            <w:bookmarkStart w:id="1365" w:name="_Toc338241038"/>
            <w:bookmarkStart w:id="1366" w:name="_Toc338241436"/>
            <w:bookmarkStart w:id="1367" w:name="_Toc338241768"/>
            <w:bookmarkStart w:id="1368" w:name="_Toc338241923"/>
            <w:bookmarkStart w:id="1369" w:name="_Toc339458172"/>
            <w:bookmarkStart w:id="1370" w:name="_Toc339628687"/>
            <w:bookmarkStart w:id="1371" w:name="_Toc338165351"/>
            <w:bookmarkStart w:id="1372" w:name="_Toc338166540"/>
            <w:bookmarkStart w:id="1373" w:name="_Toc338166847"/>
            <w:bookmarkStart w:id="1374" w:name="_Toc338166965"/>
            <w:bookmarkStart w:id="1375" w:name="_Toc338167083"/>
            <w:bookmarkStart w:id="1376" w:name="_Toc338167202"/>
            <w:bookmarkStart w:id="1377" w:name="_Toc338167324"/>
            <w:bookmarkStart w:id="1378" w:name="_Toc338167447"/>
            <w:bookmarkStart w:id="1379" w:name="_Toc338167571"/>
            <w:bookmarkStart w:id="1380" w:name="_Toc338167951"/>
            <w:bookmarkStart w:id="1381" w:name="_Toc338168074"/>
            <w:bookmarkStart w:id="1382" w:name="_Toc338168197"/>
            <w:bookmarkStart w:id="1383" w:name="_Toc338168322"/>
            <w:bookmarkStart w:id="1384" w:name="_Toc338168447"/>
            <w:bookmarkStart w:id="1385" w:name="_Toc338168573"/>
            <w:bookmarkStart w:id="1386" w:name="_Toc338168698"/>
            <w:bookmarkStart w:id="1387" w:name="_Toc338168824"/>
            <w:bookmarkStart w:id="1388" w:name="_Toc338168950"/>
            <w:bookmarkStart w:id="1389" w:name="_Toc338169075"/>
            <w:bookmarkStart w:id="1390" w:name="_Toc338169205"/>
            <w:bookmarkStart w:id="1391" w:name="_Toc338169334"/>
            <w:bookmarkStart w:id="1392" w:name="_Toc338169464"/>
            <w:bookmarkStart w:id="1393" w:name="_Toc338169594"/>
            <w:bookmarkStart w:id="1394" w:name="_Toc338169723"/>
            <w:bookmarkStart w:id="1395" w:name="_Toc338169853"/>
            <w:bookmarkStart w:id="1396" w:name="_Toc338169983"/>
            <w:bookmarkStart w:id="1397" w:name="_Toc338170113"/>
            <w:bookmarkStart w:id="1398" w:name="_Toc338170244"/>
            <w:bookmarkStart w:id="1399" w:name="_Toc338170373"/>
            <w:bookmarkStart w:id="1400" w:name="_Toc338170502"/>
            <w:bookmarkStart w:id="1401" w:name="_Toc338170632"/>
            <w:bookmarkStart w:id="1402" w:name="_Toc338170761"/>
            <w:bookmarkStart w:id="1403" w:name="_Toc338170889"/>
            <w:bookmarkStart w:id="1404" w:name="_Toc338171016"/>
            <w:bookmarkStart w:id="1405" w:name="_Toc338171145"/>
            <w:bookmarkStart w:id="1406" w:name="_Toc338171275"/>
            <w:bookmarkStart w:id="1407" w:name="_Toc338171404"/>
            <w:bookmarkStart w:id="1408" w:name="_Toc338171534"/>
            <w:bookmarkStart w:id="1409" w:name="_Toc338171666"/>
            <w:bookmarkStart w:id="1410" w:name="_Toc338241039"/>
            <w:bookmarkStart w:id="1411" w:name="_Toc338241437"/>
            <w:bookmarkStart w:id="1412" w:name="_Toc338241769"/>
            <w:bookmarkStart w:id="1413" w:name="_Toc338241924"/>
            <w:bookmarkStart w:id="1414" w:name="_Toc339458173"/>
            <w:bookmarkStart w:id="1415" w:name="_Toc339628688"/>
            <w:bookmarkStart w:id="1416" w:name="_Toc338165352"/>
            <w:bookmarkStart w:id="1417" w:name="_Toc338166541"/>
            <w:bookmarkStart w:id="1418" w:name="_Toc338166848"/>
            <w:bookmarkStart w:id="1419" w:name="_Toc338166966"/>
            <w:bookmarkStart w:id="1420" w:name="_Toc338167084"/>
            <w:bookmarkStart w:id="1421" w:name="_Toc338167203"/>
            <w:bookmarkStart w:id="1422" w:name="_Toc338167325"/>
            <w:bookmarkStart w:id="1423" w:name="_Toc338167448"/>
            <w:bookmarkStart w:id="1424" w:name="_Toc338167572"/>
            <w:bookmarkStart w:id="1425" w:name="_Toc338167952"/>
            <w:bookmarkStart w:id="1426" w:name="_Toc338168075"/>
            <w:bookmarkStart w:id="1427" w:name="_Toc338168198"/>
            <w:bookmarkStart w:id="1428" w:name="_Toc338168323"/>
            <w:bookmarkStart w:id="1429" w:name="_Toc338168448"/>
            <w:bookmarkStart w:id="1430" w:name="_Toc338168574"/>
            <w:bookmarkStart w:id="1431" w:name="_Toc338168699"/>
            <w:bookmarkStart w:id="1432" w:name="_Toc338168825"/>
            <w:bookmarkStart w:id="1433" w:name="_Toc338168951"/>
            <w:bookmarkStart w:id="1434" w:name="_Toc338169076"/>
            <w:bookmarkStart w:id="1435" w:name="_Toc338169206"/>
            <w:bookmarkStart w:id="1436" w:name="_Toc338169335"/>
            <w:bookmarkStart w:id="1437" w:name="_Toc338169465"/>
            <w:bookmarkStart w:id="1438" w:name="_Toc338169595"/>
            <w:bookmarkStart w:id="1439" w:name="_Toc338169724"/>
            <w:bookmarkStart w:id="1440" w:name="_Toc338169854"/>
            <w:bookmarkStart w:id="1441" w:name="_Toc338169984"/>
            <w:bookmarkStart w:id="1442" w:name="_Toc338170114"/>
            <w:bookmarkStart w:id="1443" w:name="_Toc338170245"/>
            <w:bookmarkStart w:id="1444" w:name="_Toc338170374"/>
            <w:bookmarkStart w:id="1445" w:name="_Toc338170503"/>
            <w:bookmarkStart w:id="1446" w:name="_Toc338170633"/>
            <w:bookmarkStart w:id="1447" w:name="_Toc338170762"/>
            <w:bookmarkStart w:id="1448" w:name="_Toc338170890"/>
            <w:bookmarkStart w:id="1449" w:name="_Toc338171017"/>
            <w:bookmarkStart w:id="1450" w:name="_Toc338171146"/>
            <w:bookmarkStart w:id="1451" w:name="_Toc338171276"/>
            <w:bookmarkStart w:id="1452" w:name="_Toc338171405"/>
            <w:bookmarkStart w:id="1453" w:name="_Toc338171535"/>
            <w:bookmarkStart w:id="1454" w:name="_Toc338171667"/>
            <w:bookmarkStart w:id="1455" w:name="_Toc338241040"/>
            <w:bookmarkStart w:id="1456" w:name="_Toc338241438"/>
            <w:bookmarkStart w:id="1457" w:name="_Toc338241770"/>
            <w:bookmarkStart w:id="1458" w:name="_Toc338241925"/>
            <w:bookmarkStart w:id="1459" w:name="_Toc339458174"/>
            <w:bookmarkStart w:id="1460" w:name="_Toc339628689"/>
            <w:bookmarkStart w:id="1461" w:name="_Toc338165353"/>
            <w:bookmarkStart w:id="1462" w:name="_Toc338166542"/>
            <w:bookmarkStart w:id="1463" w:name="_Toc338166849"/>
            <w:bookmarkStart w:id="1464" w:name="_Toc338166967"/>
            <w:bookmarkStart w:id="1465" w:name="_Toc338167085"/>
            <w:bookmarkStart w:id="1466" w:name="_Toc338167204"/>
            <w:bookmarkStart w:id="1467" w:name="_Toc338167326"/>
            <w:bookmarkStart w:id="1468" w:name="_Toc338167449"/>
            <w:bookmarkStart w:id="1469" w:name="_Toc338167573"/>
            <w:bookmarkStart w:id="1470" w:name="_Toc338167953"/>
            <w:bookmarkStart w:id="1471" w:name="_Toc338168076"/>
            <w:bookmarkStart w:id="1472" w:name="_Toc338168199"/>
            <w:bookmarkStart w:id="1473" w:name="_Toc338168324"/>
            <w:bookmarkStart w:id="1474" w:name="_Toc338168449"/>
            <w:bookmarkStart w:id="1475" w:name="_Toc338168575"/>
            <w:bookmarkStart w:id="1476" w:name="_Toc338168700"/>
            <w:bookmarkStart w:id="1477" w:name="_Toc338168826"/>
            <w:bookmarkStart w:id="1478" w:name="_Toc338168952"/>
            <w:bookmarkStart w:id="1479" w:name="_Toc338169077"/>
            <w:bookmarkStart w:id="1480" w:name="_Toc338169207"/>
            <w:bookmarkStart w:id="1481" w:name="_Toc338169336"/>
            <w:bookmarkStart w:id="1482" w:name="_Toc338169466"/>
            <w:bookmarkStart w:id="1483" w:name="_Toc338169596"/>
            <w:bookmarkStart w:id="1484" w:name="_Toc338169725"/>
            <w:bookmarkStart w:id="1485" w:name="_Toc338169855"/>
            <w:bookmarkStart w:id="1486" w:name="_Toc338169985"/>
            <w:bookmarkStart w:id="1487" w:name="_Toc338170115"/>
            <w:bookmarkStart w:id="1488" w:name="_Toc338170246"/>
            <w:bookmarkStart w:id="1489" w:name="_Toc338170375"/>
            <w:bookmarkStart w:id="1490" w:name="_Toc338170504"/>
            <w:bookmarkStart w:id="1491" w:name="_Toc338170634"/>
            <w:bookmarkStart w:id="1492" w:name="_Toc338170763"/>
            <w:bookmarkStart w:id="1493" w:name="_Toc338170891"/>
            <w:bookmarkStart w:id="1494" w:name="_Toc338171018"/>
            <w:bookmarkStart w:id="1495" w:name="_Toc338171147"/>
            <w:bookmarkStart w:id="1496" w:name="_Toc338171277"/>
            <w:bookmarkStart w:id="1497" w:name="_Toc338171406"/>
            <w:bookmarkStart w:id="1498" w:name="_Toc338171536"/>
            <w:bookmarkStart w:id="1499" w:name="_Toc338171668"/>
            <w:bookmarkStart w:id="1500" w:name="_Toc338241041"/>
            <w:bookmarkStart w:id="1501" w:name="_Toc338241439"/>
            <w:bookmarkStart w:id="1502" w:name="_Toc338241771"/>
            <w:bookmarkStart w:id="1503" w:name="_Toc338241926"/>
            <w:bookmarkStart w:id="1504" w:name="_Toc339458175"/>
            <w:bookmarkStart w:id="1505" w:name="_Toc339628690"/>
            <w:bookmarkStart w:id="1506" w:name="_Toc338165354"/>
            <w:bookmarkStart w:id="1507" w:name="_Toc338166543"/>
            <w:bookmarkStart w:id="1508" w:name="_Toc338166850"/>
            <w:bookmarkStart w:id="1509" w:name="_Toc338166968"/>
            <w:bookmarkStart w:id="1510" w:name="_Toc338167086"/>
            <w:bookmarkStart w:id="1511" w:name="_Toc338167205"/>
            <w:bookmarkStart w:id="1512" w:name="_Toc338167327"/>
            <w:bookmarkStart w:id="1513" w:name="_Toc338167450"/>
            <w:bookmarkStart w:id="1514" w:name="_Toc338167574"/>
            <w:bookmarkStart w:id="1515" w:name="_Toc338167954"/>
            <w:bookmarkStart w:id="1516" w:name="_Toc338168077"/>
            <w:bookmarkStart w:id="1517" w:name="_Toc338168200"/>
            <w:bookmarkStart w:id="1518" w:name="_Toc338168325"/>
            <w:bookmarkStart w:id="1519" w:name="_Toc338168450"/>
            <w:bookmarkStart w:id="1520" w:name="_Toc338168576"/>
            <w:bookmarkStart w:id="1521" w:name="_Toc338168701"/>
            <w:bookmarkStart w:id="1522" w:name="_Toc338168827"/>
            <w:bookmarkStart w:id="1523" w:name="_Toc338168953"/>
            <w:bookmarkStart w:id="1524" w:name="_Toc338169078"/>
            <w:bookmarkStart w:id="1525" w:name="_Toc338169208"/>
            <w:bookmarkStart w:id="1526" w:name="_Toc338169337"/>
            <w:bookmarkStart w:id="1527" w:name="_Toc338169467"/>
            <w:bookmarkStart w:id="1528" w:name="_Toc338169597"/>
            <w:bookmarkStart w:id="1529" w:name="_Toc338169726"/>
            <w:bookmarkStart w:id="1530" w:name="_Toc338169856"/>
            <w:bookmarkStart w:id="1531" w:name="_Toc338169986"/>
            <w:bookmarkStart w:id="1532" w:name="_Toc338170116"/>
            <w:bookmarkStart w:id="1533" w:name="_Toc338170247"/>
            <w:bookmarkStart w:id="1534" w:name="_Toc338170376"/>
            <w:bookmarkStart w:id="1535" w:name="_Toc338170505"/>
            <w:bookmarkStart w:id="1536" w:name="_Toc338170635"/>
            <w:bookmarkStart w:id="1537" w:name="_Toc338170764"/>
            <w:bookmarkStart w:id="1538" w:name="_Toc338170892"/>
            <w:bookmarkStart w:id="1539" w:name="_Toc338171019"/>
            <w:bookmarkStart w:id="1540" w:name="_Toc338171148"/>
            <w:bookmarkStart w:id="1541" w:name="_Toc338171278"/>
            <w:bookmarkStart w:id="1542" w:name="_Toc338171407"/>
            <w:bookmarkStart w:id="1543" w:name="_Toc338171537"/>
            <w:bookmarkStart w:id="1544" w:name="_Toc338171669"/>
            <w:bookmarkStart w:id="1545" w:name="_Toc338241042"/>
            <w:bookmarkStart w:id="1546" w:name="_Toc338241440"/>
            <w:bookmarkStart w:id="1547" w:name="_Toc338241772"/>
            <w:bookmarkStart w:id="1548" w:name="_Toc338241927"/>
            <w:bookmarkStart w:id="1549" w:name="_Toc339458176"/>
            <w:bookmarkStart w:id="1550" w:name="_Toc339628691"/>
            <w:bookmarkStart w:id="1551" w:name="_Toc338165355"/>
            <w:bookmarkStart w:id="1552" w:name="_Toc338166544"/>
            <w:bookmarkStart w:id="1553" w:name="_Toc338166851"/>
            <w:bookmarkStart w:id="1554" w:name="_Toc338166969"/>
            <w:bookmarkStart w:id="1555" w:name="_Toc338167087"/>
            <w:bookmarkStart w:id="1556" w:name="_Toc338167206"/>
            <w:bookmarkStart w:id="1557" w:name="_Toc338167328"/>
            <w:bookmarkStart w:id="1558" w:name="_Toc338167451"/>
            <w:bookmarkStart w:id="1559" w:name="_Toc338167575"/>
            <w:bookmarkStart w:id="1560" w:name="_Toc338167955"/>
            <w:bookmarkStart w:id="1561" w:name="_Toc338168078"/>
            <w:bookmarkStart w:id="1562" w:name="_Toc338168201"/>
            <w:bookmarkStart w:id="1563" w:name="_Toc338168326"/>
            <w:bookmarkStart w:id="1564" w:name="_Toc338168451"/>
            <w:bookmarkStart w:id="1565" w:name="_Toc338168577"/>
            <w:bookmarkStart w:id="1566" w:name="_Toc338168702"/>
            <w:bookmarkStart w:id="1567" w:name="_Toc338168828"/>
            <w:bookmarkStart w:id="1568" w:name="_Toc338168954"/>
            <w:bookmarkStart w:id="1569" w:name="_Toc338169079"/>
            <w:bookmarkStart w:id="1570" w:name="_Toc338169209"/>
            <w:bookmarkStart w:id="1571" w:name="_Toc338169338"/>
            <w:bookmarkStart w:id="1572" w:name="_Toc338169468"/>
            <w:bookmarkStart w:id="1573" w:name="_Toc338169598"/>
            <w:bookmarkStart w:id="1574" w:name="_Toc338169727"/>
            <w:bookmarkStart w:id="1575" w:name="_Toc338169857"/>
            <w:bookmarkStart w:id="1576" w:name="_Toc338169987"/>
            <w:bookmarkStart w:id="1577" w:name="_Toc338170117"/>
            <w:bookmarkStart w:id="1578" w:name="_Toc338170248"/>
            <w:bookmarkStart w:id="1579" w:name="_Toc338170377"/>
            <w:bookmarkStart w:id="1580" w:name="_Toc338170506"/>
            <w:bookmarkStart w:id="1581" w:name="_Toc338170636"/>
            <w:bookmarkStart w:id="1582" w:name="_Toc338170765"/>
            <w:bookmarkStart w:id="1583" w:name="_Toc338170893"/>
            <w:bookmarkStart w:id="1584" w:name="_Toc338171020"/>
            <w:bookmarkStart w:id="1585" w:name="_Toc338171149"/>
            <w:bookmarkStart w:id="1586" w:name="_Toc338171279"/>
            <w:bookmarkStart w:id="1587" w:name="_Toc338171408"/>
            <w:bookmarkStart w:id="1588" w:name="_Toc338171538"/>
            <w:bookmarkStart w:id="1589" w:name="_Toc338171670"/>
            <w:bookmarkStart w:id="1590" w:name="_Toc338241043"/>
            <w:bookmarkStart w:id="1591" w:name="_Toc338241441"/>
            <w:bookmarkStart w:id="1592" w:name="_Toc338241773"/>
            <w:bookmarkStart w:id="1593" w:name="_Toc338241928"/>
            <w:bookmarkStart w:id="1594" w:name="_Toc339458177"/>
            <w:bookmarkStart w:id="1595" w:name="_Toc339628692"/>
            <w:bookmarkStart w:id="1596" w:name="_Toc338165356"/>
            <w:bookmarkStart w:id="1597" w:name="_Toc338166545"/>
            <w:bookmarkStart w:id="1598" w:name="_Toc338166852"/>
            <w:bookmarkStart w:id="1599" w:name="_Toc338166970"/>
            <w:bookmarkStart w:id="1600" w:name="_Toc338167088"/>
            <w:bookmarkStart w:id="1601" w:name="_Toc338167207"/>
            <w:bookmarkStart w:id="1602" w:name="_Toc338167329"/>
            <w:bookmarkStart w:id="1603" w:name="_Toc338167452"/>
            <w:bookmarkStart w:id="1604" w:name="_Toc338167576"/>
            <w:bookmarkStart w:id="1605" w:name="_Toc338167956"/>
            <w:bookmarkStart w:id="1606" w:name="_Toc338168079"/>
            <w:bookmarkStart w:id="1607" w:name="_Toc338168202"/>
            <w:bookmarkStart w:id="1608" w:name="_Toc338168327"/>
            <w:bookmarkStart w:id="1609" w:name="_Toc338168452"/>
            <w:bookmarkStart w:id="1610" w:name="_Toc338168578"/>
            <w:bookmarkStart w:id="1611" w:name="_Toc338168703"/>
            <w:bookmarkStart w:id="1612" w:name="_Toc338168829"/>
            <w:bookmarkStart w:id="1613" w:name="_Toc338168955"/>
            <w:bookmarkStart w:id="1614" w:name="_Toc338169080"/>
            <w:bookmarkStart w:id="1615" w:name="_Toc338169210"/>
            <w:bookmarkStart w:id="1616" w:name="_Toc338169339"/>
            <w:bookmarkStart w:id="1617" w:name="_Toc338169469"/>
            <w:bookmarkStart w:id="1618" w:name="_Toc338169599"/>
            <w:bookmarkStart w:id="1619" w:name="_Toc338169728"/>
            <w:bookmarkStart w:id="1620" w:name="_Toc338169858"/>
            <w:bookmarkStart w:id="1621" w:name="_Toc338169988"/>
            <w:bookmarkStart w:id="1622" w:name="_Toc338170118"/>
            <w:bookmarkStart w:id="1623" w:name="_Toc338170249"/>
            <w:bookmarkStart w:id="1624" w:name="_Toc338170378"/>
            <w:bookmarkStart w:id="1625" w:name="_Toc338170507"/>
            <w:bookmarkStart w:id="1626" w:name="_Toc338170637"/>
            <w:bookmarkStart w:id="1627" w:name="_Toc338170766"/>
            <w:bookmarkStart w:id="1628" w:name="_Toc338170894"/>
            <w:bookmarkStart w:id="1629" w:name="_Toc338171021"/>
            <w:bookmarkStart w:id="1630" w:name="_Toc338171150"/>
            <w:bookmarkStart w:id="1631" w:name="_Toc338171280"/>
            <w:bookmarkStart w:id="1632" w:name="_Toc338171409"/>
            <w:bookmarkStart w:id="1633" w:name="_Toc338171539"/>
            <w:bookmarkStart w:id="1634" w:name="_Toc338171671"/>
            <w:bookmarkStart w:id="1635" w:name="_Toc338241044"/>
            <w:bookmarkStart w:id="1636" w:name="_Toc338241442"/>
            <w:bookmarkStart w:id="1637" w:name="_Toc338241774"/>
            <w:bookmarkStart w:id="1638" w:name="_Toc338241929"/>
            <w:bookmarkStart w:id="1639" w:name="_Toc339458178"/>
            <w:bookmarkStart w:id="1640" w:name="_Toc339628693"/>
            <w:bookmarkStart w:id="1641" w:name="_Toc338165357"/>
            <w:bookmarkStart w:id="1642" w:name="_Toc338166546"/>
            <w:bookmarkStart w:id="1643" w:name="_Toc338166853"/>
            <w:bookmarkStart w:id="1644" w:name="_Toc338166971"/>
            <w:bookmarkStart w:id="1645" w:name="_Toc338167089"/>
            <w:bookmarkStart w:id="1646" w:name="_Toc338167208"/>
            <w:bookmarkStart w:id="1647" w:name="_Toc338167330"/>
            <w:bookmarkStart w:id="1648" w:name="_Toc338167453"/>
            <w:bookmarkStart w:id="1649" w:name="_Toc338167577"/>
            <w:bookmarkStart w:id="1650" w:name="_Toc338167957"/>
            <w:bookmarkStart w:id="1651" w:name="_Toc338168080"/>
            <w:bookmarkStart w:id="1652" w:name="_Toc338168203"/>
            <w:bookmarkStart w:id="1653" w:name="_Toc338168328"/>
            <w:bookmarkStart w:id="1654" w:name="_Toc338168453"/>
            <w:bookmarkStart w:id="1655" w:name="_Toc338168579"/>
            <w:bookmarkStart w:id="1656" w:name="_Toc338168704"/>
            <w:bookmarkStart w:id="1657" w:name="_Toc338168830"/>
            <w:bookmarkStart w:id="1658" w:name="_Toc338168956"/>
            <w:bookmarkStart w:id="1659" w:name="_Toc338169081"/>
            <w:bookmarkStart w:id="1660" w:name="_Toc338169211"/>
            <w:bookmarkStart w:id="1661" w:name="_Toc338169340"/>
            <w:bookmarkStart w:id="1662" w:name="_Toc338169470"/>
            <w:bookmarkStart w:id="1663" w:name="_Toc338169600"/>
            <w:bookmarkStart w:id="1664" w:name="_Toc338169729"/>
            <w:bookmarkStart w:id="1665" w:name="_Toc338169859"/>
            <w:bookmarkStart w:id="1666" w:name="_Toc338169989"/>
            <w:bookmarkStart w:id="1667" w:name="_Toc338170119"/>
            <w:bookmarkStart w:id="1668" w:name="_Toc338170250"/>
            <w:bookmarkStart w:id="1669" w:name="_Toc338170379"/>
            <w:bookmarkStart w:id="1670" w:name="_Toc338170508"/>
            <w:bookmarkStart w:id="1671" w:name="_Toc338170638"/>
            <w:bookmarkStart w:id="1672" w:name="_Toc338170767"/>
            <w:bookmarkStart w:id="1673" w:name="_Toc338170895"/>
            <w:bookmarkStart w:id="1674" w:name="_Toc338171022"/>
            <w:bookmarkStart w:id="1675" w:name="_Toc338171151"/>
            <w:bookmarkStart w:id="1676" w:name="_Toc338171281"/>
            <w:bookmarkStart w:id="1677" w:name="_Toc338171410"/>
            <w:bookmarkStart w:id="1678" w:name="_Toc338171540"/>
            <w:bookmarkStart w:id="1679" w:name="_Toc338171672"/>
            <w:bookmarkStart w:id="1680" w:name="_Toc338241045"/>
            <w:bookmarkStart w:id="1681" w:name="_Toc338241443"/>
            <w:bookmarkStart w:id="1682" w:name="_Toc338241775"/>
            <w:bookmarkStart w:id="1683" w:name="_Toc338241930"/>
            <w:bookmarkStart w:id="1684" w:name="_Toc339458179"/>
            <w:bookmarkStart w:id="1685" w:name="_Toc339628694"/>
            <w:bookmarkStart w:id="1686" w:name="_Toc338165358"/>
            <w:bookmarkStart w:id="1687" w:name="_Toc338166547"/>
            <w:bookmarkStart w:id="1688" w:name="_Toc338166854"/>
            <w:bookmarkStart w:id="1689" w:name="_Toc338166972"/>
            <w:bookmarkStart w:id="1690" w:name="_Toc338167090"/>
            <w:bookmarkStart w:id="1691" w:name="_Toc338167209"/>
            <w:bookmarkStart w:id="1692" w:name="_Toc338167331"/>
            <w:bookmarkStart w:id="1693" w:name="_Toc338167454"/>
            <w:bookmarkStart w:id="1694" w:name="_Toc338167578"/>
            <w:bookmarkStart w:id="1695" w:name="_Toc338167958"/>
            <w:bookmarkStart w:id="1696" w:name="_Toc338168081"/>
            <w:bookmarkStart w:id="1697" w:name="_Toc338168204"/>
            <w:bookmarkStart w:id="1698" w:name="_Toc338168329"/>
            <w:bookmarkStart w:id="1699" w:name="_Toc338168454"/>
            <w:bookmarkStart w:id="1700" w:name="_Toc338168580"/>
            <w:bookmarkStart w:id="1701" w:name="_Toc338168705"/>
            <w:bookmarkStart w:id="1702" w:name="_Toc338168831"/>
            <w:bookmarkStart w:id="1703" w:name="_Toc338168957"/>
            <w:bookmarkStart w:id="1704" w:name="_Toc338169082"/>
            <w:bookmarkStart w:id="1705" w:name="_Toc338169212"/>
            <w:bookmarkStart w:id="1706" w:name="_Toc338169341"/>
            <w:bookmarkStart w:id="1707" w:name="_Toc338169471"/>
            <w:bookmarkStart w:id="1708" w:name="_Toc338169601"/>
            <w:bookmarkStart w:id="1709" w:name="_Toc338169730"/>
            <w:bookmarkStart w:id="1710" w:name="_Toc338169860"/>
            <w:bookmarkStart w:id="1711" w:name="_Toc338169990"/>
            <w:bookmarkStart w:id="1712" w:name="_Toc338170120"/>
            <w:bookmarkStart w:id="1713" w:name="_Toc338170251"/>
            <w:bookmarkStart w:id="1714" w:name="_Toc338170380"/>
            <w:bookmarkStart w:id="1715" w:name="_Toc338170509"/>
            <w:bookmarkStart w:id="1716" w:name="_Toc338170639"/>
            <w:bookmarkStart w:id="1717" w:name="_Toc338170768"/>
            <w:bookmarkStart w:id="1718" w:name="_Toc338170896"/>
            <w:bookmarkStart w:id="1719" w:name="_Toc338171023"/>
            <w:bookmarkStart w:id="1720" w:name="_Toc338171152"/>
            <w:bookmarkStart w:id="1721" w:name="_Toc338171282"/>
            <w:bookmarkStart w:id="1722" w:name="_Toc338171411"/>
            <w:bookmarkStart w:id="1723" w:name="_Toc338171541"/>
            <w:bookmarkStart w:id="1724" w:name="_Toc338171673"/>
            <w:bookmarkStart w:id="1725" w:name="_Toc338241046"/>
            <w:bookmarkStart w:id="1726" w:name="_Toc338241444"/>
            <w:bookmarkStart w:id="1727" w:name="_Toc338241776"/>
            <w:bookmarkStart w:id="1728" w:name="_Toc338241931"/>
            <w:bookmarkStart w:id="1729" w:name="_Toc339458180"/>
            <w:bookmarkStart w:id="1730" w:name="_Toc339628695"/>
            <w:bookmarkStart w:id="1731" w:name="_Toc338165359"/>
            <w:bookmarkStart w:id="1732" w:name="_Toc338166548"/>
            <w:bookmarkStart w:id="1733" w:name="_Toc338166855"/>
            <w:bookmarkStart w:id="1734" w:name="_Toc338166973"/>
            <w:bookmarkStart w:id="1735" w:name="_Toc338167091"/>
            <w:bookmarkStart w:id="1736" w:name="_Toc338167210"/>
            <w:bookmarkStart w:id="1737" w:name="_Toc338167332"/>
            <w:bookmarkStart w:id="1738" w:name="_Toc338167455"/>
            <w:bookmarkStart w:id="1739" w:name="_Toc338167579"/>
            <w:bookmarkStart w:id="1740" w:name="_Toc338167959"/>
            <w:bookmarkStart w:id="1741" w:name="_Toc338168082"/>
            <w:bookmarkStart w:id="1742" w:name="_Toc338168205"/>
            <w:bookmarkStart w:id="1743" w:name="_Toc338168330"/>
            <w:bookmarkStart w:id="1744" w:name="_Toc338168455"/>
            <w:bookmarkStart w:id="1745" w:name="_Toc338168581"/>
            <w:bookmarkStart w:id="1746" w:name="_Toc338168706"/>
            <w:bookmarkStart w:id="1747" w:name="_Toc338168832"/>
            <w:bookmarkStart w:id="1748" w:name="_Toc338168958"/>
            <w:bookmarkStart w:id="1749" w:name="_Toc338169083"/>
            <w:bookmarkStart w:id="1750" w:name="_Toc338169213"/>
            <w:bookmarkStart w:id="1751" w:name="_Toc338169342"/>
            <w:bookmarkStart w:id="1752" w:name="_Toc338169472"/>
            <w:bookmarkStart w:id="1753" w:name="_Toc338169602"/>
            <w:bookmarkStart w:id="1754" w:name="_Toc338169731"/>
            <w:bookmarkStart w:id="1755" w:name="_Toc338169861"/>
            <w:bookmarkStart w:id="1756" w:name="_Toc338169991"/>
            <w:bookmarkStart w:id="1757" w:name="_Toc338170121"/>
            <w:bookmarkStart w:id="1758" w:name="_Toc338170252"/>
            <w:bookmarkStart w:id="1759" w:name="_Toc338170381"/>
            <w:bookmarkStart w:id="1760" w:name="_Toc338170510"/>
            <w:bookmarkStart w:id="1761" w:name="_Toc338170640"/>
            <w:bookmarkStart w:id="1762" w:name="_Toc338170769"/>
            <w:bookmarkStart w:id="1763" w:name="_Toc338170897"/>
            <w:bookmarkStart w:id="1764" w:name="_Toc338171024"/>
            <w:bookmarkStart w:id="1765" w:name="_Toc338171153"/>
            <w:bookmarkStart w:id="1766" w:name="_Toc338171283"/>
            <w:bookmarkStart w:id="1767" w:name="_Toc338171412"/>
            <w:bookmarkStart w:id="1768" w:name="_Toc338171542"/>
            <w:bookmarkStart w:id="1769" w:name="_Toc338171674"/>
            <w:bookmarkStart w:id="1770" w:name="_Toc338241047"/>
            <w:bookmarkStart w:id="1771" w:name="_Toc338241445"/>
            <w:bookmarkStart w:id="1772" w:name="_Toc338241777"/>
            <w:bookmarkStart w:id="1773" w:name="_Toc338241932"/>
            <w:bookmarkStart w:id="1774" w:name="_Toc339458181"/>
            <w:bookmarkStart w:id="1775" w:name="_Toc339628696"/>
            <w:bookmarkStart w:id="1776" w:name="_Toc338165360"/>
            <w:bookmarkStart w:id="1777" w:name="_Toc338166549"/>
            <w:bookmarkStart w:id="1778" w:name="_Toc338166856"/>
            <w:bookmarkStart w:id="1779" w:name="_Toc338166974"/>
            <w:bookmarkStart w:id="1780" w:name="_Toc338167092"/>
            <w:bookmarkStart w:id="1781" w:name="_Toc338167211"/>
            <w:bookmarkStart w:id="1782" w:name="_Toc338167333"/>
            <w:bookmarkStart w:id="1783" w:name="_Toc338167456"/>
            <w:bookmarkStart w:id="1784" w:name="_Toc338167580"/>
            <w:bookmarkStart w:id="1785" w:name="_Toc338167960"/>
            <w:bookmarkStart w:id="1786" w:name="_Toc338168083"/>
            <w:bookmarkStart w:id="1787" w:name="_Toc338168206"/>
            <w:bookmarkStart w:id="1788" w:name="_Toc338168331"/>
            <w:bookmarkStart w:id="1789" w:name="_Toc338168456"/>
            <w:bookmarkStart w:id="1790" w:name="_Toc338168582"/>
            <w:bookmarkStart w:id="1791" w:name="_Toc338168707"/>
            <w:bookmarkStart w:id="1792" w:name="_Toc338168833"/>
            <w:bookmarkStart w:id="1793" w:name="_Toc338168959"/>
            <w:bookmarkStart w:id="1794" w:name="_Toc338169084"/>
            <w:bookmarkStart w:id="1795" w:name="_Toc338169214"/>
            <w:bookmarkStart w:id="1796" w:name="_Toc338169343"/>
            <w:bookmarkStart w:id="1797" w:name="_Toc338169473"/>
            <w:bookmarkStart w:id="1798" w:name="_Toc338169603"/>
            <w:bookmarkStart w:id="1799" w:name="_Toc338169732"/>
            <w:bookmarkStart w:id="1800" w:name="_Toc338169862"/>
            <w:bookmarkStart w:id="1801" w:name="_Toc338169992"/>
            <w:bookmarkStart w:id="1802" w:name="_Toc338170122"/>
            <w:bookmarkStart w:id="1803" w:name="_Toc338170253"/>
            <w:bookmarkStart w:id="1804" w:name="_Toc338170382"/>
            <w:bookmarkStart w:id="1805" w:name="_Toc338170511"/>
            <w:bookmarkStart w:id="1806" w:name="_Toc338170641"/>
            <w:bookmarkStart w:id="1807" w:name="_Toc338170770"/>
            <w:bookmarkStart w:id="1808" w:name="_Toc338170898"/>
            <w:bookmarkStart w:id="1809" w:name="_Toc338171025"/>
            <w:bookmarkStart w:id="1810" w:name="_Toc338171154"/>
            <w:bookmarkStart w:id="1811" w:name="_Toc338171284"/>
            <w:bookmarkStart w:id="1812" w:name="_Toc338171413"/>
            <w:bookmarkStart w:id="1813" w:name="_Toc338171543"/>
            <w:bookmarkStart w:id="1814" w:name="_Toc338171675"/>
            <w:bookmarkStart w:id="1815" w:name="_Toc338241048"/>
            <w:bookmarkStart w:id="1816" w:name="_Toc338241446"/>
            <w:bookmarkStart w:id="1817" w:name="_Toc338241778"/>
            <w:bookmarkStart w:id="1818" w:name="_Toc338241933"/>
            <w:bookmarkStart w:id="1819" w:name="_Toc339458182"/>
            <w:bookmarkStart w:id="1820" w:name="_Toc339628697"/>
            <w:bookmarkStart w:id="1821" w:name="_Toc338165361"/>
            <w:bookmarkStart w:id="1822" w:name="_Toc338166550"/>
            <w:bookmarkStart w:id="1823" w:name="_Toc338166857"/>
            <w:bookmarkStart w:id="1824" w:name="_Toc338166975"/>
            <w:bookmarkStart w:id="1825" w:name="_Toc338167093"/>
            <w:bookmarkStart w:id="1826" w:name="_Toc338167212"/>
            <w:bookmarkStart w:id="1827" w:name="_Toc338167334"/>
            <w:bookmarkStart w:id="1828" w:name="_Toc338167457"/>
            <w:bookmarkStart w:id="1829" w:name="_Toc338167581"/>
            <w:bookmarkStart w:id="1830" w:name="_Toc338167961"/>
            <w:bookmarkStart w:id="1831" w:name="_Toc338168084"/>
            <w:bookmarkStart w:id="1832" w:name="_Toc338168207"/>
            <w:bookmarkStart w:id="1833" w:name="_Toc338168332"/>
            <w:bookmarkStart w:id="1834" w:name="_Toc338168457"/>
            <w:bookmarkStart w:id="1835" w:name="_Toc338168583"/>
            <w:bookmarkStart w:id="1836" w:name="_Toc338168708"/>
            <w:bookmarkStart w:id="1837" w:name="_Toc338168834"/>
            <w:bookmarkStart w:id="1838" w:name="_Toc338168960"/>
            <w:bookmarkStart w:id="1839" w:name="_Toc338169085"/>
            <w:bookmarkStart w:id="1840" w:name="_Toc338169215"/>
            <w:bookmarkStart w:id="1841" w:name="_Toc338169344"/>
            <w:bookmarkStart w:id="1842" w:name="_Toc338169474"/>
            <w:bookmarkStart w:id="1843" w:name="_Toc338169604"/>
            <w:bookmarkStart w:id="1844" w:name="_Toc338169733"/>
            <w:bookmarkStart w:id="1845" w:name="_Toc338169863"/>
            <w:bookmarkStart w:id="1846" w:name="_Toc338169993"/>
            <w:bookmarkStart w:id="1847" w:name="_Toc338170123"/>
            <w:bookmarkStart w:id="1848" w:name="_Toc338170254"/>
            <w:bookmarkStart w:id="1849" w:name="_Toc338170383"/>
            <w:bookmarkStart w:id="1850" w:name="_Toc338170512"/>
            <w:bookmarkStart w:id="1851" w:name="_Toc338170642"/>
            <w:bookmarkStart w:id="1852" w:name="_Toc338170771"/>
            <w:bookmarkStart w:id="1853" w:name="_Toc338170899"/>
            <w:bookmarkStart w:id="1854" w:name="_Toc338171026"/>
            <w:bookmarkStart w:id="1855" w:name="_Toc338171155"/>
            <w:bookmarkStart w:id="1856" w:name="_Toc338171285"/>
            <w:bookmarkStart w:id="1857" w:name="_Toc338171414"/>
            <w:bookmarkStart w:id="1858" w:name="_Toc338171544"/>
            <w:bookmarkStart w:id="1859" w:name="_Toc338171676"/>
            <w:bookmarkStart w:id="1860" w:name="_Toc338241049"/>
            <w:bookmarkStart w:id="1861" w:name="_Toc338241447"/>
            <w:bookmarkStart w:id="1862" w:name="_Toc338241779"/>
            <w:bookmarkStart w:id="1863" w:name="_Toc338241934"/>
            <w:bookmarkStart w:id="1864" w:name="_Toc339458183"/>
            <w:bookmarkStart w:id="1865" w:name="_Toc339628698"/>
            <w:bookmarkStart w:id="1866" w:name="_Toc338165362"/>
            <w:bookmarkStart w:id="1867" w:name="_Toc338166551"/>
            <w:bookmarkStart w:id="1868" w:name="_Toc338166858"/>
            <w:bookmarkStart w:id="1869" w:name="_Toc338166976"/>
            <w:bookmarkStart w:id="1870" w:name="_Toc338167094"/>
            <w:bookmarkStart w:id="1871" w:name="_Toc338167213"/>
            <w:bookmarkStart w:id="1872" w:name="_Toc338167335"/>
            <w:bookmarkStart w:id="1873" w:name="_Toc338167458"/>
            <w:bookmarkStart w:id="1874" w:name="_Toc338167582"/>
            <w:bookmarkStart w:id="1875" w:name="_Toc338167962"/>
            <w:bookmarkStart w:id="1876" w:name="_Toc338168085"/>
            <w:bookmarkStart w:id="1877" w:name="_Toc338168208"/>
            <w:bookmarkStart w:id="1878" w:name="_Toc338168333"/>
            <w:bookmarkStart w:id="1879" w:name="_Toc338168458"/>
            <w:bookmarkStart w:id="1880" w:name="_Toc338168584"/>
            <w:bookmarkStart w:id="1881" w:name="_Toc338168709"/>
            <w:bookmarkStart w:id="1882" w:name="_Toc338168835"/>
            <w:bookmarkStart w:id="1883" w:name="_Toc338168961"/>
            <w:bookmarkStart w:id="1884" w:name="_Toc338169086"/>
            <w:bookmarkStart w:id="1885" w:name="_Toc338169216"/>
            <w:bookmarkStart w:id="1886" w:name="_Toc338169345"/>
            <w:bookmarkStart w:id="1887" w:name="_Toc338169475"/>
            <w:bookmarkStart w:id="1888" w:name="_Toc338169605"/>
            <w:bookmarkStart w:id="1889" w:name="_Toc338169734"/>
            <w:bookmarkStart w:id="1890" w:name="_Toc338169864"/>
            <w:bookmarkStart w:id="1891" w:name="_Toc338169994"/>
            <w:bookmarkStart w:id="1892" w:name="_Toc338170124"/>
            <w:bookmarkStart w:id="1893" w:name="_Toc338170255"/>
            <w:bookmarkStart w:id="1894" w:name="_Toc338170384"/>
            <w:bookmarkStart w:id="1895" w:name="_Toc338170513"/>
            <w:bookmarkStart w:id="1896" w:name="_Toc338170643"/>
            <w:bookmarkStart w:id="1897" w:name="_Toc338170772"/>
            <w:bookmarkStart w:id="1898" w:name="_Toc338170900"/>
            <w:bookmarkStart w:id="1899" w:name="_Toc338171027"/>
            <w:bookmarkStart w:id="1900" w:name="_Toc338171156"/>
            <w:bookmarkStart w:id="1901" w:name="_Toc338171286"/>
            <w:bookmarkStart w:id="1902" w:name="_Toc338171415"/>
            <w:bookmarkStart w:id="1903" w:name="_Toc338171545"/>
            <w:bookmarkStart w:id="1904" w:name="_Toc338171677"/>
            <w:bookmarkStart w:id="1905" w:name="_Toc338241050"/>
            <w:bookmarkStart w:id="1906" w:name="_Toc338241448"/>
            <w:bookmarkStart w:id="1907" w:name="_Toc338241780"/>
            <w:bookmarkStart w:id="1908" w:name="_Toc338241935"/>
            <w:bookmarkStart w:id="1909" w:name="_Toc339458184"/>
            <w:bookmarkStart w:id="1910" w:name="_Toc339628699"/>
            <w:bookmarkStart w:id="1911" w:name="_Toc338165363"/>
            <w:bookmarkStart w:id="1912" w:name="_Toc338166552"/>
            <w:bookmarkStart w:id="1913" w:name="_Toc338166859"/>
            <w:bookmarkStart w:id="1914" w:name="_Toc338166977"/>
            <w:bookmarkStart w:id="1915" w:name="_Toc338167095"/>
            <w:bookmarkStart w:id="1916" w:name="_Toc338167214"/>
            <w:bookmarkStart w:id="1917" w:name="_Toc338167336"/>
            <w:bookmarkStart w:id="1918" w:name="_Toc338167459"/>
            <w:bookmarkStart w:id="1919" w:name="_Toc338167583"/>
            <w:bookmarkStart w:id="1920" w:name="_Toc338167963"/>
            <w:bookmarkStart w:id="1921" w:name="_Toc338168086"/>
            <w:bookmarkStart w:id="1922" w:name="_Toc338168209"/>
            <w:bookmarkStart w:id="1923" w:name="_Toc338168334"/>
            <w:bookmarkStart w:id="1924" w:name="_Toc338168459"/>
            <w:bookmarkStart w:id="1925" w:name="_Toc338168585"/>
            <w:bookmarkStart w:id="1926" w:name="_Toc338168710"/>
            <w:bookmarkStart w:id="1927" w:name="_Toc338168836"/>
            <w:bookmarkStart w:id="1928" w:name="_Toc338168962"/>
            <w:bookmarkStart w:id="1929" w:name="_Toc338169087"/>
            <w:bookmarkStart w:id="1930" w:name="_Toc338169217"/>
            <w:bookmarkStart w:id="1931" w:name="_Toc338169346"/>
            <w:bookmarkStart w:id="1932" w:name="_Toc338169476"/>
            <w:bookmarkStart w:id="1933" w:name="_Toc338169606"/>
            <w:bookmarkStart w:id="1934" w:name="_Toc338169735"/>
            <w:bookmarkStart w:id="1935" w:name="_Toc338169865"/>
            <w:bookmarkStart w:id="1936" w:name="_Toc338169995"/>
            <w:bookmarkStart w:id="1937" w:name="_Toc338170125"/>
            <w:bookmarkStart w:id="1938" w:name="_Toc338170256"/>
            <w:bookmarkStart w:id="1939" w:name="_Toc338170385"/>
            <w:bookmarkStart w:id="1940" w:name="_Toc338170514"/>
            <w:bookmarkStart w:id="1941" w:name="_Toc338170644"/>
            <w:bookmarkStart w:id="1942" w:name="_Toc338170773"/>
            <w:bookmarkStart w:id="1943" w:name="_Toc338170901"/>
            <w:bookmarkStart w:id="1944" w:name="_Toc338171028"/>
            <w:bookmarkStart w:id="1945" w:name="_Toc338171157"/>
            <w:bookmarkStart w:id="1946" w:name="_Toc338171287"/>
            <w:bookmarkStart w:id="1947" w:name="_Toc338171416"/>
            <w:bookmarkStart w:id="1948" w:name="_Toc338171546"/>
            <w:bookmarkStart w:id="1949" w:name="_Toc338171678"/>
            <w:bookmarkStart w:id="1950" w:name="_Toc338241051"/>
            <w:bookmarkStart w:id="1951" w:name="_Toc338241449"/>
            <w:bookmarkStart w:id="1952" w:name="_Toc338241781"/>
            <w:bookmarkStart w:id="1953" w:name="_Toc338241936"/>
            <w:bookmarkStart w:id="1954" w:name="_Toc339458185"/>
            <w:bookmarkStart w:id="1955" w:name="_Toc339628700"/>
            <w:bookmarkStart w:id="1956" w:name="_Toc337481255"/>
            <w:bookmarkStart w:id="1957" w:name="_Toc337481349"/>
            <w:bookmarkStart w:id="1958" w:name="_Toc338165364"/>
            <w:bookmarkStart w:id="1959" w:name="_Toc338166553"/>
            <w:bookmarkStart w:id="1960" w:name="_Toc338166860"/>
            <w:bookmarkStart w:id="1961" w:name="_Toc338166978"/>
            <w:bookmarkStart w:id="1962" w:name="_Toc338167096"/>
            <w:bookmarkStart w:id="1963" w:name="_Toc338167215"/>
            <w:bookmarkStart w:id="1964" w:name="_Toc338167337"/>
            <w:bookmarkStart w:id="1965" w:name="_Toc338167460"/>
            <w:bookmarkStart w:id="1966" w:name="_Toc338167584"/>
            <w:bookmarkStart w:id="1967" w:name="_Toc338167964"/>
            <w:bookmarkStart w:id="1968" w:name="_Toc338168087"/>
            <w:bookmarkStart w:id="1969" w:name="_Toc338168210"/>
            <w:bookmarkStart w:id="1970" w:name="_Toc338168335"/>
            <w:bookmarkStart w:id="1971" w:name="_Toc338168460"/>
            <w:bookmarkStart w:id="1972" w:name="_Toc338168586"/>
            <w:bookmarkStart w:id="1973" w:name="_Toc338168711"/>
            <w:bookmarkStart w:id="1974" w:name="_Toc338168837"/>
            <w:bookmarkStart w:id="1975" w:name="_Toc338168963"/>
            <w:bookmarkStart w:id="1976" w:name="_Toc338169088"/>
            <w:bookmarkStart w:id="1977" w:name="_Toc338169218"/>
            <w:bookmarkStart w:id="1978" w:name="_Toc338169347"/>
            <w:bookmarkStart w:id="1979" w:name="_Toc338169477"/>
            <w:bookmarkStart w:id="1980" w:name="_Toc338169607"/>
            <w:bookmarkStart w:id="1981" w:name="_Toc338169736"/>
            <w:bookmarkStart w:id="1982" w:name="_Toc338169866"/>
            <w:bookmarkStart w:id="1983" w:name="_Toc338169996"/>
            <w:bookmarkStart w:id="1984" w:name="_Toc338170126"/>
            <w:bookmarkStart w:id="1985" w:name="_Toc338170257"/>
            <w:bookmarkStart w:id="1986" w:name="_Toc338170386"/>
            <w:bookmarkStart w:id="1987" w:name="_Toc338170515"/>
            <w:bookmarkStart w:id="1988" w:name="_Toc338170645"/>
            <w:bookmarkStart w:id="1989" w:name="_Toc338170774"/>
            <w:bookmarkStart w:id="1990" w:name="_Toc338170902"/>
            <w:bookmarkStart w:id="1991" w:name="_Toc338171029"/>
            <w:bookmarkStart w:id="1992" w:name="_Toc338171158"/>
            <w:bookmarkStart w:id="1993" w:name="_Toc338171288"/>
            <w:bookmarkStart w:id="1994" w:name="_Toc338171417"/>
            <w:bookmarkStart w:id="1995" w:name="_Toc338171547"/>
            <w:bookmarkStart w:id="1996" w:name="_Toc338171679"/>
            <w:bookmarkStart w:id="1997" w:name="_Toc338241052"/>
            <w:bookmarkStart w:id="1998" w:name="_Toc338241450"/>
            <w:bookmarkStart w:id="1999" w:name="_Toc338241782"/>
            <w:bookmarkStart w:id="2000" w:name="_Toc338241937"/>
            <w:bookmarkStart w:id="2001" w:name="_Toc339458186"/>
            <w:bookmarkStart w:id="2002" w:name="_Toc339628701"/>
            <w:bookmarkStart w:id="2003" w:name="_Toc337481256"/>
            <w:bookmarkStart w:id="2004" w:name="_Toc337481350"/>
            <w:bookmarkStart w:id="2005" w:name="_Toc338165365"/>
            <w:bookmarkStart w:id="2006" w:name="_Toc338166554"/>
            <w:bookmarkStart w:id="2007" w:name="_Toc338166861"/>
            <w:bookmarkStart w:id="2008" w:name="_Toc338166979"/>
            <w:bookmarkStart w:id="2009" w:name="_Toc338167097"/>
            <w:bookmarkStart w:id="2010" w:name="_Toc338167216"/>
            <w:bookmarkStart w:id="2011" w:name="_Toc338167338"/>
            <w:bookmarkStart w:id="2012" w:name="_Toc338167461"/>
            <w:bookmarkStart w:id="2013" w:name="_Toc338167585"/>
            <w:bookmarkStart w:id="2014" w:name="_Toc338167965"/>
            <w:bookmarkStart w:id="2015" w:name="_Toc338168088"/>
            <w:bookmarkStart w:id="2016" w:name="_Toc338168211"/>
            <w:bookmarkStart w:id="2017" w:name="_Toc338168336"/>
            <w:bookmarkStart w:id="2018" w:name="_Toc338168461"/>
            <w:bookmarkStart w:id="2019" w:name="_Toc338168587"/>
            <w:bookmarkStart w:id="2020" w:name="_Toc338168712"/>
            <w:bookmarkStart w:id="2021" w:name="_Toc338168838"/>
            <w:bookmarkStart w:id="2022" w:name="_Toc338168964"/>
            <w:bookmarkStart w:id="2023" w:name="_Toc338169089"/>
            <w:bookmarkStart w:id="2024" w:name="_Toc338169219"/>
            <w:bookmarkStart w:id="2025" w:name="_Toc338169348"/>
            <w:bookmarkStart w:id="2026" w:name="_Toc338169478"/>
            <w:bookmarkStart w:id="2027" w:name="_Toc338169608"/>
            <w:bookmarkStart w:id="2028" w:name="_Toc338169737"/>
            <w:bookmarkStart w:id="2029" w:name="_Toc338169867"/>
            <w:bookmarkStart w:id="2030" w:name="_Toc338169997"/>
            <w:bookmarkStart w:id="2031" w:name="_Toc338170127"/>
            <w:bookmarkStart w:id="2032" w:name="_Toc338170258"/>
            <w:bookmarkStart w:id="2033" w:name="_Toc338170387"/>
            <w:bookmarkStart w:id="2034" w:name="_Toc338170516"/>
            <w:bookmarkStart w:id="2035" w:name="_Toc338170646"/>
            <w:bookmarkStart w:id="2036" w:name="_Toc338170775"/>
            <w:bookmarkStart w:id="2037" w:name="_Toc338170903"/>
            <w:bookmarkStart w:id="2038" w:name="_Toc338171030"/>
            <w:bookmarkStart w:id="2039" w:name="_Toc338171159"/>
            <w:bookmarkStart w:id="2040" w:name="_Toc338171289"/>
            <w:bookmarkStart w:id="2041" w:name="_Toc338171418"/>
            <w:bookmarkStart w:id="2042" w:name="_Toc338171548"/>
            <w:bookmarkStart w:id="2043" w:name="_Toc338171680"/>
            <w:bookmarkStart w:id="2044" w:name="_Toc338241053"/>
            <w:bookmarkStart w:id="2045" w:name="_Toc338241451"/>
            <w:bookmarkStart w:id="2046" w:name="_Toc338241783"/>
            <w:bookmarkStart w:id="2047" w:name="_Toc338241938"/>
            <w:bookmarkStart w:id="2048" w:name="_Toc339458187"/>
            <w:bookmarkStart w:id="2049" w:name="_Toc339628702"/>
            <w:bookmarkStart w:id="2050" w:name="_Toc337481257"/>
            <w:bookmarkStart w:id="2051" w:name="_Toc337481351"/>
            <w:bookmarkStart w:id="2052" w:name="_Toc338165366"/>
            <w:bookmarkStart w:id="2053" w:name="_Toc338166555"/>
            <w:bookmarkStart w:id="2054" w:name="_Toc338166862"/>
            <w:bookmarkStart w:id="2055" w:name="_Toc338166980"/>
            <w:bookmarkStart w:id="2056" w:name="_Toc338167098"/>
            <w:bookmarkStart w:id="2057" w:name="_Toc338167217"/>
            <w:bookmarkStart w:id="2058" w:name="_Toc338167339"/>
            <w:bookmarkStart w:id="2059" w:name="_Toc338167462"/>
            <w:bookmarkStart w:id="2060" w:name="_Toc338167586"/>
            <w:bookmarkStart w:id="2061" w:name="_Toc338167966"/>
            <w:bookmarkStart w:id="2062" w:name="_Toc338168089"/>
            <w:bookmarkStart w:id="2063" w:name="_Toc338168212"/>
            <w:bookmarkStart w:id="2064" w:name="_Toc338168337"/>
            <w:bookmarkStart w:id="2065" w:name="_Toc338168462"/>
            <w:bookmarkStart w:id="2066" w:name="_Toc338168588"/>
            <w:bookmarkStart w:id="2067" w:name="_Toc338168713"/>
            <w:bookmarkStart w:id="2068" w:name="_Toc338168839"/>
            <w:bookmarkStart w:id="2069" w:name="_Toc338168965"/>
            <w:bookmarkStart w:id="2070" w:name="_Toc338169090"/>
            <w:bookmarkStart w:id="2071" w:name="_Toc338169220"/>
            <w:bookmarkStart w:id="2072" w:name="_Toc338169349"/>
            <w:bookmarkStart w:id="2073" w:name="_Toc338169479"/>
            <w:bookmarkStart w:id="2074" w:name="_Toc338169609"/>
            <w:bookmarkStart w:id="2075" w:name="_Toc338169738"/>
            <w:bookmarkStart w:id="2076" w:name="_Toc338169868"/>
            <w:bookmarkStart w:id="2077" w:name="_Toc338169998"/>
            <w:bookmarkStart w:id="2078" w:name="_Toc338170128"/>
            <w:bookmarkStart w:id="2079" w:name="_Toc338170259"/>
            <w:bookmarkStart w:id="2080" w:name="_Toc338170388"/>
            <w:bookmarkStart w:id="2081" w:name="_Toc338170517"/>
            <w:bookmarkStart w:id="2082" w:name="_Toc338170647"/>
            <w:bookmarkStart w:id="2083" w:name="_Toc338170776"/>
            <w:bookmarkStart w:id="2084" w:name="_Toc338170904"/>
            <w:bookmarkStart w:id="2085" w:name="_Toc338171031"/>
            <w:bookmarkStart w:id="2086" w:name="_Toc338171160"/>
            <w:bookmarkStart w:id="2087" w:name="_Toc338171290"/>
            <w:bookmarkStart w:id="2088" w:name="_Toc338171419"/>
            <w:bookmarkStart w:id="2089" w:name="_Toc338171549"/>
            <w:bookmarkStart w:id="2090" w:name="_Toc338171681"/>
            <w:bookmarkStart w:id="2091" w:name="_Toc338241054"/>
            <w:bookmarkStart w:id="2092" w:name="_Toc338241452"/>
            <w:bookmarkStart w:id="2093" w:name="_Toc338241784"/>
            <w:bookmarkStart w:id="2094" w:name="_Toc338241939"/>
            <w:bookmarkStart w:id="2095" w:name="_Toc339458188"/>
            <w:bookmarkStart w:id="2096" w:name="_Toc339628703"/>
            <w:bookmarkStart w:id="2097" w:name="_Toc337481258"/>
            <w:bookmarkStart w:id="2098" w:name="_Toc337481352"/>
            <w:bookmarkStart w:id="2099" w:name="_Toc338165367"/>
            <w:bookmarkStart w:id="2100" w:name="_Toc338166556"/>
            <w:bookmarkStart w:id="2101" w:name="_Toc338166863"/>
            <w:bookmarkStart w:id="2102" w:name="_Toc338166981"/>
            <w:bookmarkStart w:id="2103" w:name="_Toc338167099"/>
            <w:bookmarkStart w:id="2104" w:name="_Toc338167218"/>
            <w:bookmarkStart w:id="2105" w:name="_Toc338167340"/>
            <w:bookmarkStart w:id="2106" w:name="_Toc338167463"/>
            <w:bookmarkStart w:id="2107" w:name="_Toc338167587"/>
            <w:bookmarkStart w:id="2108" w:name="_Toc338167967"/>
            <w:bookmarkStart w:id="2109" w:name="_Toc338168090"/>
            <w:bookmarkStart w:id="2110" w:name="_Toc338168213"/>
            <w:bookmarkStart w:id="2111" w:name="_Toc338168338"/>
            <w:bookmarkStart w:id="2112" w:name="_Toc338168463"/>
            <w:bookmarkStart w:id="2113" w:name="_Toc338168589"/>
            <w:bookmarkStart w:id="2114" w:name="_Toc338168714"/>
            <w:bookmarkStart w:id="2115" w:name="_Toc338168840"/>
            <w:bookmarkStart w:id="2116" w:name="_Toc338168966"/>
            <w:bookmarkStart w:id="2117" w:name="_Toc338169091"/>
            <w:bookmarkStart w:id="2118" w:name="_Toc338169221"/>
            <w:bookmarkStart w:id="2119" w:name="_Toc338169350"/>
            <w:bookmarkStart w:id="2120" w:name="_Toc338169480"/>
            <w:bookmarkStart w:id="2121" w:name="_Toc338169610"/>
            <w:bookmarkStart w:id="2122" w:name="_Toc338169739"/>
            <w:bookmarkStart w:id="2123" w:name="_Toc338169869"/>
            <w:bookmarkStart w:id="2124" w:name="_Toc338169999"/>
            <w:bookmarkStart w:id="2125" w:name="_Toc338170129"/>
            <w:bookmarkStart w:id="2126" w:name="_Toc338170260"/>
            <w:bookmarkStart w:id="2127" w:name="_Toc338170389"/>
            <w:bookmarkStart w:id="2128" w:name="_Toc338170518"/>
            <w:bookmarkStart w:id="2129" w:name="_Toc338170648"/>
            <w:bookmarkStart w:id="2130" w:name="_Toc338170777"/>
            <w:bookmarkStart w:id="2131" w:name="_Toc338170905"/>
            <w:bookmarkStart w:id="2132" w:name="_Toc338171032"/>
            <w:bookmarkStart w:id="2133" w:name="_Toc338171161"/>
            <w:bookmarkStart w:id="2134" w:name="_Toc338171291"/>
            <w:bookmarkStart w:id="2135" w:name="_Toc338171420"/>
            <w:bookmarkStart w:id="2136" w:name="_Toc338171550"/>
            <w:bookmarkStart w:id="2137" w:name="_Toc338171682"/>
            <w:bookmarkStart w:id="2138" w:name="_Toc338241055"/>
            <w:bookmarkStart w:id="2139" w:name="_Toc338241453"/>
            <w:bookmarkStart w:id="2140" w:name="_Toc338241785"/>
            <w:bookmarkStart w:id="2141" w:name="_Toc338241940"/>
            <w:bookmarkStart w:id="2142" w:name="_Toc339458189"/>
            <w:bookmarkStart w:id="2143" w:name="_Toc339628704"/>
            <w:bookmarkStart w:id="2144" w:name="_Toc337481259"/>
            <w:bookmarkStart w:id="2145" w:name="_Toc337481353"/>
            <w:bookmarkStart w:id="2146" w:name="_Toc338165368"/>
            <w:bookmarkStart w:id="2147" w:name="_Toc338166557"/>
            <w:bookmarkStart w:id="2148" w:name="_Toc338166864"/>
            <w:bookmarkStart w:id="2149" w:name="_Toc338166982"/>
            <w:bookmarkStart w:id="2150" w:name="_Toc338167100"/>
            <w:bookmarkStart w:id="2151" w:name="_Toc338167219"/>
            <w:bookmarkStart w:id="2152" w:name="_Toc338167341"/>
            <w:bookmarkStart w:id="2153" w:name="_Toc338167464"/>
            <w:bookmarkStart w:id="2154" w:name="_Toc338167588"/>
            <w:bookmarkStart w:id="2155" w:name="_Toc338167968"/>
            <w:bookmarkStart w:id="2156" w:name="_Toc338168091"/>
            <w:bookmarkStart w:id="2157" w:name="_Toc338168214"/>
            <w:bookmarkStart w:id="2158" w:name="_Toc338168339"/>
            <w:bookmarkStart w:id="2159" w:name="_Toc338168464"/>
            <w:bookmarkStart w:id="2160" w:name="_Toc338168590"/>
            <w:bookmarkStart w:id="2161" w:name="_Toc338168715"/>
            <w:bookmarkStart w:id="2162" w:name="_Toc338168841"/>
            <w:bookmarkStart w:id="2163" w:name="_Toc338168967"/>
            <w:bookmarkStart w:id="2164" w:name="_Toc338169092"/>
            <w:bookmarkStart w:id="2165" w:name="_Toc338169222"/>
            <w:bookmarkStart w:id="2166" w:name="_Toc338169351"/>
            <w:bookmarkStart w:id="2167" w:name="_Toc338169481"/>
            <w:bookmarkStart w:id="2168" w:name="_Toc338169611"/>
            <w:bookmarkStart w:id="2169" w:name="_Toc338169740"/>
            <w:bookmarkStart w:id="2170" w:name="_Toc338169870"/>
            <w:bookmarkStart w:id="2171" w:name="_Toc338170000"/>
            <w:bookmarkStart w:id="2172" w:name="_Toc338170130"/>
            <w:bookmarkStart w:id="2173" w:name="_Toc338170261"/>
            <w:bookmarkStart w:id="2174" w:name="_Toc338170390"/>
            <w:bookmarkStart w:id="2175" w:name="_Toc338170519"/>
            <w:bookmarkStart w:id="2176" w:name="_Toc338170649"/>
            <w:bookmarkStart w:id="2177" w:name="_Toc338170778"/>
            <w:bookmarkStart w:id="2178" w:name="_Toc338170906"/>
            <w:bookmarkStart w:id="2179" w:name="_Toc338171033"/>
            <w:bookmarkStart w:id="2180" w:name="_Toc338171162"/>
            <w:bookmarkStart w:id="2181" w:name="_Toc338171292"/>
            <w:bookmarkStart w:id="2182" w:name="_Toc338171421"/>
            <w:bookmarkStart w:id="2183" w:name="_Toc338171551"/>
            <w:bookmarkStart w:id="2184" w:name="_Toc338171683"/>
            <w:bookmarkStart w:id="2185" w:name="_Toc338241056"/>
            <w:bookmarkStart w:id="2186" w:name="_Toc338241454"/>
            <w:bookmarkStart w:id="2187" w:name="_Toc338241786"/>
            <w:bookmarkStart w:id="2188" w:name="_Toc338241941"/>
            <w:bookmarkStart w:id="2189" w:name="_Toc339458190"/>
            <w:bookmarkStart w:id="2190" w:name="_Toc339628705"/>
            <w:bookmarkStart w:id="2191" w:name="_Toc337481260"/>
            <w:bookmarkStart w:id="2192" w:name="_Toc337481354"/>
            <w:bookmarkStart w:id="2193" w:name="_Toc338165369"/>
            <w:bookmarkStart w:id="2194" w:name="_Toc338166558"/>
            <w:bookmarkStart w:id="2195" w:name="_Toc338166865"/>
            <w:bookmarkStart w:id="2196" w:name="_Toc338166983"/>
            <w:bookmarkStart w:id="2197" w:name="_Toc338167101"/>
            <w:bookmarkStart w:id="2198" w:name="_Toc338167220"/>
            <w:bookmarkStart w:id="2199" w:name="_Toc338167342"/>
            <w:bookmarkStart w:id="2200" w:name="_Toc338167465"/>
            <w:bookmarkStart w:id="2201" w:name="_Toc338167589"/>
            <w:bookmarkStart w:id="2202" w:name="_Toc338167969"/>
            <w:bookmarkStart w:id="2203" w:name="_Toc338168092"/>
            <w:bookmarkStart w:id="2204" w:name="_Toc338168215"/>
            <w:bookmarkStart w:id="2205" w:name="_Toc338168340"/>
            <w:bookmarkStart w:id="2206" w:name="_Toc338168465"/>
            <w:bookmarkStart w:id="2207" w:name="_Toc338168591"/>
            <w:bookmarkStart w:id="2208" w:name="_Toc338168716"/>
            <w:bookmarkStart w:id="2209" w:name="_Toc338168842"/>
            <w:bookmarkStart w:id="2210" w:name="_Toc338168968"/>
            <w:bookmarkStart w:id="2211" w:name="_Toc338169093"/>
            <w:bookmarkStart w:id="2212" w:name="_Toc338169223"/>
            <w:bookmarkStart w:id="2213" w:name="_Toc338169352"/>
            <w:bookmarkStart w:id="2214" w:name="_Toc338169482"/>
            <w:bookmarkStart w:id="2215" w:name="_Toc338169612"/>
            <w:bookmarkStart w:id="2216" w:name="_Toc338169741"/>
            <w:bookmarkStart w:id="2217" w:name="_Toc338169871"/>
            <w:bookmarkStart w:id="2218" w:name="_Toc338170001"/>
            <w:bookmarkStart w:id="2219" w:name="_Toc338170131"/>
            <w:bookmarkStart w:id="2220" w:name="_Toc338170262"/>
            <w:bookmarkStart w:id="2221" w:name="_Toc338170391"/>
            <w:bookmarkStart w:id="2222" w:name="_Toc338170520"/>
            <w:bookmarkStart w:id="2223" w:name="_Toc338170650"/>
            <w:bookmarkStart w:id="2224" w:name="_Toc338170779"/>
            <w:bookmarkStart w:id="2225" w:name="_Toc338170907"/>
            <w:bookmarkStart w:id="2226" w:name="_Toc338171034"/>
            <w:bookmarkStart w:id="2227" w:name="_Toc338171163"/>
            <w:bookmarkStart w:id="2228" w:name="_Toc338171293"/>
            <w:bookmarkStart w:id="2229" w:name="_Toc338171422"/>
            <w:bookmarkStart w:id="2230" w:name="_Toc338171552"/>
            <w:bookmarkStart w:id="2231" w:name="_Toc338171684"/>
            <w:bookmarkStart w:id="2232" w:name="_Toc338241057"/>
            <w:bookmarkStart w:id="2233" w:name="_Toc338241455"/>
            <w:bookmarkStart w:id="2234" w:name="_Toc338241787"/>
            <w:bookmarkStart w:id="2235" w:name="_Toc338241942"/>
            <w:bookmarkStart w:id="2236" w:name="_Toc339458191"/>
            <w:bookmarkStart w:id="2237" w:name="_Toc339628706"/>
            <w:bookmarkStart w:id="2238" w:name="_Toc337481261"/>
            <w:bookmarkStart w:id="2239" w:name="_Toc337481355"/>
            <w:bookmarkStart w:id="2240" w:name="_Toc338165370"/>
            <w:bookmarkStart w:id="2241" w:name="_Toc338166559"/>
            <w:bookmarkStart w:id="2242" w:name="_Toc338166866"/>
            <w:bookmarkStart w:id="2243" w:name="_Toc338166984"/>
            <w:bookmarkStart w:id="2244" w:name="_Toc338167102"/>
            <w:bookmarkStart w:id="2245" w:name="_Toc338167221"/>
            <w:bookmarkStart w:id="2246" w:name="_Toc338167343"/>
            <w:bookmarkStart w:id="2247" w:name="_Toc338167466"/>
            <w:bookmarkStart w:id="2248" w:name="_Toc338167590"/>
            <w:bookmarkStart w:id="2249" w:name="_Toc338167970"/>
            <w:bookmarkStart w:id="2250" w:name="_Toc338168093"/>
            <w:bookmarkStart w:id="2251" w:name="_Toc338168216"/>
            <w:bookmarkStart w:id="2252" w:name="_Toc338168341"/>
            <w:bookmarkStart w:id="2253" w:name="_Toc338168466"/>
            <w:bookmarkStart w:id="2254" w:name="_Toc338168592"/>
            <w:bookmarkStart w:id="2255" w:name="_Toc338168717"/>
            <w:bookmarkStart w:id="2256" w:name="_Toc338168843"/>
            <w:bookmarkStart w:id="2257" w:name="_Toc338168969"/>
            <w:bookmarkStart w:id="2258" w:name="_Toc338169094"/>
            <w:bookmarkStart w:id="2259" w:name="_Toc338169224"/>
            <w:bookmarkStart w:id="2260" w:name="_Toc338169353"/>
            <w:bookmarkStart w:id="2261" w:name="_Toc338169483"/>
            <w:bookmarkStart w:id="2262" w:name="_Toc338169613"/>
            <w:bookmarkStart w:id="2263" w:name="_Toc338169742"/>
            <w:bookmarkStart w:id="2264" w:name="_Toc338169872"/>
            <w:bookmarkStart w:id="2265" w:name="_Toc338170002"/>
            <w:bookmarkStart w:id="2266" w:name="_Toc338170132"/>
            <w:bookmarkStart w:id="2267" w:name="_Toc338170263"/>
            <w:bookmarkStart w:id="2268" w:name="_Toc338170392"/>
            <w:bookmarkStart w:id="2269" w:name="_Toc338170521"/>
            <w:bookmarkStart w:id="2270" w:name="_Toc338170651"/>
            <w:bookmarkStart w:id="2271" w:name="_Toc338170780"/>
            <w:bookmarkStart w:id="2272" w:name="_Toc338170908"/>
            <w:bookmarkStart w:id="2273" w:name="_Toc338171035"/>
            <w:bookmarkStart w:id="2274" w:name="_Toc338171164"/>
            <w:bookmarkStart w:id="2275" w:name="_Toc338171294"/>
            <w:bookmarkStart w:id="2276" w:name="_Toc338171423"/>
            <w:bookmarkStart w:id="2277" w:name="_Toc338171553"/>
            <w:bookmarkStart w:id="2278" w:name="_Toc338171685"/>
            <w:bookmarkStart w:id="2279" w:name="_Toc338241058"/>
            <w:bookmarkStart w:id="2280" w:name="_Toc338241456"/>
            <w:bookmarkStart w:id="2281" w:name="_Toc338241788"/>
            <w:bookmarkStart w:id="2282" w:name="_Toc338241943"/>
            <w:bookmarkStart w:id="2283" w:name="_Toc339458192"/>
            <w:bookmarkStart w:id="2284" w:name="_Toc339628707"/>
            <w:bookmarkStart w:id="2285" w:name="_Toc337481262"/>
            <w:bookmarkStart w:id="2286" w:name="_Toc337481356"/>
            <w:bookmarkStart w:id="2287" w:name="_Toc338165371"/>
            <w:bookmarkStart w:id="2288" w:name="_Toc338166560"/>
            <w:bookmarkStart w:id="2289" w:name="_Toc338166867"/>
            <w:bookmarkStart w:id="2290" w:name="_Toc338166985"/>
            <w:bookmarkStart w:id="2291" w:name="_Toc338167103"/>
            <w:bookmarkStart w:id="2292" w:name="_Toc338167222"/>
            <w:bookmarkStart w:id="2293" w:name="_Toc338167344"/>
            <w:bookmarkStart w:id="2294" w:name="_Toc338167467"/>
            <w:bookmarkStart w:id="2295" w:name="_Toc338167591"/>
            <w:bookmarkStart w:id="2296" w:name="_Toc338167971"/>
            <w:bookmarkStart w:id="2297" w:name="_Toc338168094"/>
            <w:bookmarkStart w:id="2298" w:name="_Toc338168217"/>
            <w:bookmarkStart w:id="2299" w:name="_Toc338168342"/>
            <w:bookmarkStart w:id="2300" w:name="_Toc338168467"/>
            <w:bookmarkStart w:id="2301" w:name="_Toc338168593"/>
            <w:bookmarkStart w:id="2302" w:name="_Toc338168718"/>
            <w:bookmarkStart w:id="2303" w:name="_Toc338168844"/>
            <w:bookmarkStart w:id="2304" w:name="_Toc338168970"/>
            <w:bookmarkStart w:id="2305" w:name="_Toc338169095"/>
            <w:bookmarkStart w:id="2306" w:name="_Toc338169225"/>
            <w:bookmarkStart w:id="2307" w:name="_Toc338169354"/>
            <w:bookmarkStart w:id="2308" w:name="_Toc338169484"/>
            <w:bookmarkStart w:id="2309" w:name="_Toc338169614"/>
            <w:bookmarkStart w:id="2310" w:name="_Toc338169743"/>
            <w:bookmarkStart w:id="2311" w:name="_Toc338169873"/>
            <w:bookmarkStart w:id="2312" w:name="_Toc338170003"/>
            <w:bookmarkStart w:id="2313" w:name="_Toc338170133"/>
            <w:bookmarkStart w:id="2314" w:name="_Toc338170264"/>
            <w:bookmarkStart w:id="2315" w:name="_Toc338170393"/>
            <w:bookmarkStart w:id="2316" w:name="_Toc338170522"/>
            <w:bookmarkStart w:id="2317" w:name="_Toc338170652"/>
            <w:bookmarkStart w:id="2318" w:name="_Toc338170781"/>
            <w:bookmarkStart w:id="2319" w:name="_Toc338170909"/>
            <w:bookmarkStart w:id="2320" w:name="_Toc338171036"/>
            <w:bookmarkStart w:id="2321" w:name="_Toc338171165"/>
            <w:bookmarkStart w:id="2322" w:name="_Toc338171295"/>
            <w:bookmarkStart w:id="2323" w:name="_Toc338171424"/>
            <w:bookmarkStart w:id="2324" w:name="_Toc338171554"/>
            <w:bookmarkStart w:id="2325" w:name="_Toc338171686"/>
            <w:bookmarkStart w:id="2326" w:name="_Toc338241059"/>
            <w:bookmarkStart w:id="2327" w:name="_Toc338241457"/>
            <w:bookmarkStart w:id="2328" w:name="_Toc338241789"/>
            <w:bookmarkStart w:id="2329" w:name="_Toc338241944"/>
            <w:bookmarkStart w:id="2330" w:name="_Toc339458193"/>
            <w:bookmarkStart w:id="2331" w:name="_Toc339628708"/>
            <w:bookmarkStart w:id="2332" w:name="_Toc337212914"/>
            <w:bookmarkStart w:id="2333" w:name="_Toc337465802"/>
            <w:bookmarkStart w:id="2334" w:name="_Toc337466560"/>
            <w:bookmarkStart w:id="2335" w:name="_Toc337468486"/>
            <w:bookmarkStart w:id="2336" w:name="_Toc337468537"/>
            <w:bookmarkStart w:id="2337" w:name="_Toc337481263"/>
            <w:bookmarkStart w:id="2338" w:name="_Toc337481357"/>
            <w:bookmarkStart w:id="2339" w:name="_Toc338165372"/>
            <w:bookmarkStart w:id="2340" w:name="_Toc338166561"/>
            <w:bookmarkStart w:id="2341" w:name="_Toc338166868"/>
            <w:bookmarkStart w:id="2342" w:name="_Toc338166986"/>
            <w:bookmarkStart w:id="2343" w:name="_Toc338167104"/>
            <w:bookmarkStart w:id="2344" w:name="_Toc338167223"/>
            <w:bookmarkStart w:id="2345" w:name="_Toc338167345"/>
            <w:bookmarkStart w:id="2346" w:name="_Toc338167468"/>
            <w:bookmarkStart w:id="2347" w:name="_Toc338167592"/>
            <w:bookmarkStart w:id="2348" w:name="_Toc338167972"/>
            <w:bookmarkStart w:id="2349" w:name="_Toc338168095"/>
            <w:bookmarkStart w:id="2350" w:name="_Toc338168218"/>
            <w:bookmarkStart w:id="2351" w:name="_Toc338168343"/>
            <w:bookmarkStart w:id="2352" w:name="_Toc338168468"/>
            <w:bookmarkStart w:id="2353" w:name="_Toc338168594"/>
            <w:bookmarkStart w:id="2354" w:name="_Toc338168719"/>
            <w:bookmarkStart w:id="2355" w:name="_Toc338168845"/>
            <w:bookmarkStart w:id="2356" w:name="_Toc338168971"/>
            <w:bookmarkStart w:id="2357" w:name="_Toc338169096"/>
            <w:bookmarkStart w:id="2358" w:name="_Toc338169226"/>
            <w:bookmarkStart w:id="2359" w:name="_Toc338169355"/>
            <w:bookmarkStart w:id="2360" w:name="_Toc338169485"/>
            <w:bookmarkStart w:id="2361" w:name="_Toc338169615"/>
            <w:bookmarkStart w:id="2362" w:name="_Toc338169744"/>
            <w:bookmarkStart w:id="2363" w:name="_Toc338169874"/>
            <w:bookmarkStart w:id="2364" w:name="_Toc338170004"/>
            <w:bookmarkStart w:id="2365" w:name="_Toc338170134"/>
            <w:bookmarkStart w:id="2366" w:name="_Toc338170265"/>
            <w:bookmarkStart w:id="2367" w:name="_Toc338170394"/>
            <w:bookmarkStart w:id="2368" w:name="_Toc338170523"/>
            <w:bookmarkStart w:id="2369" w:name="_Toc338170653"/>
            <w:bookmarkStart w:id="2370" w:name="_Toc338170782"/>
            <w:bookmarkStart w:id="2371" w:name="_Toc338170910"/>
            <w:bookmarkStart w:id="2372" w:name="_Toc338171037"/>
            <w:bookmarkStart w:id="2373" w:name="_Toc338171166"/>
            <w:bookmarkStart w:id="2374" w:name="_Toc338171296"/>
            <w:bookmarkStart w:id="2375" w:name="_Toc338171425"/>
            <w:bookmarkStart w:id="2376" w:name="_Toc338171555"/>
            <w:bookmarkStart w:id="2377" w:name="_Toc338171687"/>
            <w:bookmarkStart w:id="2378" w:name="_Toc338241060"/>
            <w:bookmarkStart w:id="2379" w:name="_Toc338241458"/>
            <w:bookmarkStart w:id="2380" w:name="_Toc338241790"/>
            <w:bookmarkStart w:id="2381" w:name="_Toc338241945"/>
            <w:bookmarkStart w:id="2382" w:name="_Toc339458194"/>
            <w:bookmarkStart w:id="2383" w:name="_Toc3396287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B01AFB">
              <w:rPr>
                <w:b/>
                <w:sz w:val="22"/>
                <w:szCs w:val="22"/>
              </w:rPr>
              <w:lastRenderedPageBreak/>
              <w:t>24</w:t>
            </w:r>
          </w:p>
        </w:tc>
        <w:tc>
          <w:tcPr>
            <w:tcW w:w="3842" w:type="dxa"/>
          </w:tcPr>
          <w:p w14:paraId="78A2E5EB" w14:textId="77777777" w:rsidR="00914317" w:rsidRPr="00B01AFB" w:rsidRDefault="00672D8F" w:rsidP="00914317">
            <w:pPr>
              <w:tabs>
                <w:tab w:val="left" w:pos="567"/>
                <w:tab w:val="num" w:pos="1134"/>
              </w:tabs>
              <w:contextualSpacing/>
              <w:jc w:val="both"/>
              <w:rPr>
                <w:b/>
                <w:sz w:val="22"/>
                <w:szCs w:val="22"/>
                <w:highlight w:val="yellow"/>
              </w:rPr>
            </w:pPr>
            <w:r w:rsidRPr="00B01AFB">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B01AFB" w:rsidRDefault="000A0D6D" w:rsidP="000A0D6D">
            <w:pPr>
              <w:contextualSpacing/>
              <w:jc w:val="both"/>
              <w:rPr>
                <w:sz w:val="22"/>
                <w:szCs w:val="22"/>
              </w:rPr>
            </w:pPr>
            <w:r w:rsidRPr="00B01AFB">
              <w:rPr>
                <w:sz w:val="22"/>
                <w:szCs w:val="22"/>
              </w:rPr>
              <w:t xml:space="preserve">Начало предоставления участникам запроса предложений разъяснений положений документации о закупке: </w:t>
            </w:r>
          </w:p>
          <w:p w14:paraId="31C5504A" w14:textId="30313018" w:rsidR="000A0D6D" w:rsidRPr="00B01AFB" w:rsidRDefault="000A0D6D" w:rsidP="000A0D6D">
            <w:pPr>
              <w:contextualSpacing/>
              <w:jc w:val="both"/>
              <w:rPr>
                <w:color w:val="0000FF"/>
                <w:sz w:val="22"/>
                <w:szCs w:val="22"/>
              </w:rPr>
            </w:pPr>
            <w:r w:rsidRPr="00B01AFB">
              <w:rPr>
                <w:bCs/>
                <w:iCs/>
                <w:color w:val="0000FF"/>
                <w:sz w:val="22"/>
                <w:szCs w:val="22"/>
              </w:rPr>
              <w:t>«</w:t>
            </w:r>
            <w:r w:rsidR="00B57BA4">
              <w:rPr>
                <w:bCs/>
                <w:iCs/>
                <w:color w:val="0000FF"/>
                <w:sz w:val="22"/>
                <w:szCs w:val="22"/>
              </w:rPr>
              <w:t>01</w:t>
            </w:r>
            <w:r w:rsidRPr="00B01AFB">
              <w:rPr>
                <w:bCs/>
                <w:iCs/>
                <w:color w:val="0000FF"/>
                <w:sz w:val="22"/>
                <w:szCs w:val="22"/>
              </w:rPr>
              <w:t>»</w:t>
            </w:r>
            <w:r w:rsidR="00C61344" w:rsidRPr="00B01AFB">
              <w:rPr>
                <w:bCs/>
                <w:iCs/>
                <w:color w:val="0000FF"/>
                <w:sz w:val="22"/>
                <w:szCs w:val="22"/>
              </w:rPr>
              <w:t xml:space="preserve"> </w:t>
            </w:r>
            <w:r w:rsidR="00B57BA4">
              <w:rPr>
                <w:bCs/>
                <w:iCs/>
                <w:color w:val="0000FF"/>
                <w:sz w:val="22"/>
                <w:szCs w:val="22"/>
              </w:rPr>
              <w:t>августа</w:t>
            </w:r>
            <w:r w:rsidRPr="00B01AFB">
              <w:rPr>
                <w:bCs/>
                <w:iCs/>
                <w:color w:val="0000FF"/>
                <w:sz w:val="22"/>
                <w:szCs w:val="22"/>
              </w:rPr>
              <w:t xml:space="preserve"> 202</w:t>
            </w:r>
            <w:r w:rsidR="00C61344" w:rsidRPr="00B01AFB">
              <w:rPr>
                <w:bCs/>
                <w:iCs/>
                <w:color w:val="0000FF"/>
                <w:sz w:val="22"/>
                <w:szCs w:val="22"/>
              </w:rPr>
              <w:t>3</w:t>
            </w:r>
            <w:r w:rsidRPr="00B01AFB">
              <w:rPr>
                <w:bCs/>
                <w:iCs/>
                <w:color w:val="0000FF"/>
                <w:sz w:val="22"/>
                <w:szCs w:val="22"/>
              </w:rPr>
              <w:t xml:space="preserve"> г.</w:t>
            </w:r>
            <w:r w:rsidRPr="00B01AFB">
              <w:rPr>
                <w:color w:val="0000FF"/>
                <w:sz w:val="22"/>
                <w:szCs w:val="22"/>
              </w:rPr>
              <w:t xml:space="preserve"> </w:t>
            </w:r>
            <w:r w:rsidRPr="00B01AFB">
              <w:rPr>
                <w:rStyle w:val="2f"/>
              </w:rPr>
              <w:t>с момента публикации документации в ЕИС.</w:t>
            </w:r>
          </w:p>
          <w:p w14:paraId="79A5F674" w14:textId="77777777" w:rsidR="000A0D6D" w:rsidRPr="00B01AFB" w:rsidRDefault="000A0D6D" w:rsidP="000A0D6D">
            <w:pPr>
              <w:contextualSpacing/>
              <w:jc w:val="both"/>
              <w:rPr>
                <w:color w:val="FF0000"/>
                <w:sz w:val="22"/>
                <w:szCs w:val="22"/>
              </w:rPr>
            </w:pPr>
          </w:p>
          <w:p w14:paraId="6EECBC98" w14:textId="77777777" w:rsidR="000A0D6D" w:rsidRPr="00B01AFB" w:rsidRDefault="000A0D6D" w:rsidP="000A0D6D">
            <w:pPr>
              <w:contextualSpacing/>
              <w:jc w:val="both"/>
              <w:rPr>
                <w:sz w:val="22"/>
                <w:szCs w:val="22"/>
              </w:rPr>
            </w:pPr>
            <w:r w:rsidRPr="00B01AFB">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2D6F59C2" w:rsidR="00914317" w:rsidRPr="00B01AFB" w:rsidRDefault="000A0D6D" w:rsidP="00B57BA4">
            <w:pPr>
              <w:contextualSpacing/>
              <w:jc w:val="both"/>
              <w:rPr>
                <w:color w:val="0000FF"/>
                <w:sz w:val="22"/>
                <w:szCs w:val="22"/>
              </w:rPr>
            </w:pPr>
            <w:r w:rsidRPr="00B01AFB">
              <w:rPr>
                <w:bCs/>
                <w:iCs/>
                <w:color w:val="FF0000"/>
                <w:sz w:val="22"/>
                <w:szCs w:val="22"/>
              </w:rPr>
              <w:t xml:space="preserve"> </w:t>
            </w:r>
            <w:r w:rsidRPr="00B01AFB">
              <w:rPr>
                <w:bCs/>
                <w:iCs/>
                <w:color w:val="0000FF"/>
                <w:sz w:val="22"/>
                <w:szCs w:val="22"/>
              </w:rPr>
              <w:t>«</w:t>
            </w:r>
            <w:r w:rsidR="00B57BA4">
              <w:rPr>
                <w:bCs/>
                <w:iCs/>
                <w:color w:val="0000FF"/>
                <w:sz w:val="22"/>
                <w:szCs w:val="22"/>
              </w:rPr>
              <w:t>07</w:t>
            </w:r>
            <w:r w:rsidRPr="00B01AFB">
              <w:rPr>
                <w:bCs/>
                <w:iCs/>
                <w:color w:val="0000FF"/>
                <w:sz w:val="22"/>
                <w:szCs w:val="22"/>
              </w:rPr>
              <w:t>»</w:t>
            </w:r>
            <w:r w:rsidR="00EB05EE" w:rsidRPr="00B01AFB">
              <w:rPr>
                <w:bCs/>
                <w:iCs/>
                <w:color w:val="0000FF"/>
                <w:sz w:val="22"/>
                <w:szCs w:val="22"/>
              </w:rPr>
              <w:t xml:space="preserve"> августа</w:t>
            </w:r>
            <w:r w:rsidR="00C61344" w:rsidRPr="00B01AFB">
              <w:rPr>
                <w:bCs/>
                <w:iCs/>
                <w:color w:val="0000FF"/>
                <w:sz w:val="22"/>
                <w:szCs w:val="22"/>
              </w:rPr>
              <w:t xml:space="preserve"> 2023</w:t>
            </w:r>
            <w:r w:rsidRPr="00B01AFB">
              <w:rPr>
                <w:bCs/>
                <w:iCs/>
                <w:color w:val="0000FF"/>
                <w:sz w:val="22"/>
                <w:szCs w:val="22"/>
              </w:rPr>
              <w:t xml:space="preserve"> г.</w:t>
            </w:r>
            <w:r w:rsidRPr="00B01AFB">
              <w:rPr>
                <w:color w:val="0000FF"/>
                <w:sz w:val="22"/>
                <w:szCs w:val="22"/>
              </w:rPr>
              <w:t xml:space="preserve"> </w:t>
            </w:r>
            <w:r w:rsidR="00E63AB1" w:rsidRPr="00B01AFB">
              <w:rPr>
                <w:rStyle w:val="2f"/>
                <w:color w:val="0000FF"/>
              </w:rPr>
              <w:t>в 16</w:t>
            </w:r>
            <w:r w:rsidRPr="00B01AFB">
              <w:rPr>
                <w:rStyle w:val="2f"/>
                <w:color w:val="0000FF"/>
              </w:rPr>
              <w:t>:00 ч.</w:t>
            </w:r>
          </w:p>
        </w:tc>
      </w:tr>
      <w:tr w:rsidR="00306706" w:rsidRPr="00B01AFB" w14:paraId="78A2E5F5" w14:textId="77777777" w:rsidTr="00914317">
        <w:trPr>
          <w:trHeight w:val="550"/>
          <w:jc w:val="center"/>
        </w:trPr>
        <w:tc>
          <w:tcPr>
            <w:tcW w:w="1085" w:type="dxa"/>
          </w:tcPr>
          <w:p w14:paraId="78A2E5F2" w14:textId="77777777" w:rsidR="00914317" w:rsidRPr="00B01AFB" w:rsidRDefault="00672D8F" w:rsidP="00914317">
            <w:pPr>
              <w:contextualSpacing/>
              <w:rPr>
                <w:b/>
                <w:sz w:val="22"/>
                <w:szCs w:val="22"/>
              </w:rPr>
            </w:pPr>
            <w:r w:rsidRPr="00B01AFB">
              <w:rPr>
                <w:b/>
                <w:sz w:val="22"/>
                <w:szCs w:val="22"/>
              </w:rPr>
              <w:t>25</w:t>
            </w:r>
          </w:p>
        </w:tc>
        <w:tc>
          <w:tcPr>
            <w:tcW w:w="3842" w:type="dxa"/>
          </w:tcPr>
          <w:p w14:paraId="78A2E5F3" w14:textId="77777777" w:rsidR="00914317" w:rsidRPr="00B01AFB" w:rsidRDefault="00672D8F" w:rsidP="00914317">
            <w:pPr>
              <w:tabs>
                <w:tab w:val="left" w:pos="567"/>
                <w:tab w:val="num" w:pos="1134"/>
              </w:tabs>
              <w:contextualSpacing/>
              <w:jc w:val="both"/>
              <w:rPr>
                <w:b/>
                <w:sz w:val="22"/>
                <w:szCs w:val="22"/>
              </w:rPr>
            </w:pPr>
            <w:r w:rsidRPr="00B01AFB">
              <w:rPr>
                <w:b/>
                <w:sz w:val="22"/>
                <w:szCs w:val="22"/>
              </w:rPr>
              <w:t>Поставка оборудования, материалов</w:t>
            </w:r>
          </w:p>
        </w:tc>
        <w:tc>
          <w:tcPr>
            <w:tcW w:w="4849" w:type="dxa"/>
          </w:tcPr>
          <w:p w14:paraId="78A2E5F4" w14:textId="77777777" w:rsidR="00914317" w:rsidRPr="00B01AFB" w:rsidRDefault="00672D8F" w:rsidP="00914317">
            <w:pPr>
              <w:contextualSpacing/>
              <w:jc w:val="both"/>
              <w:rPr>
                <w:sz w:val="22"/>
                <w:szCs w:val="22"/>
              </w:rPr>
            </w:pPr>
            <w:r w:rsidRPr="00B01AFB">
              <w:rPr>
                <w:sz w:val="22"/>
                <w:szCs w:val="22"/>
              </w:rPr>
              <w:t>Не требуется</w:t>
            </w:r>
          </w:p>
        </w:tc>
      </w:tr>
      <w:tr w:rsidR="00306706" w:rsidRPr="00B01AFB" w14:paraId="78A2E5FA" w14:textId="77777777" w:rsidTr="00914317">
        <w:trPr>
          <w:trHeight w:val="550"/>
          <w:jc w:val="center"/>
        </w:trPr>
        <w:tc>
          <w:tcPr>
            <w:tcW w:w="1085" w:type="dxa"/>
          </w:tcPr>
          <w:p w14:paraId="78A2E5F6" w14:textId="77777777" w:rsidR="00914317" w:rsidRPr="00B01AFB" w:rsidRDefault="00672D8F" w:rsidP="00914317">
            <w:pPr>
              <w:contextualSpacing/>
              <w:rPr>
                <w:b/>
                <w:sz w:val="22"/>
                <w:szCs w:val="22"/>
              </w:rPr>
            </w:pPr>
            <w:r w:rsidRPr="00B01AFB">
              <w:rPr>
                <w:b/>
                <w:sz w:val="22"/>
                <w:szCs w:val="22"/>
              </w:rPr>
              <w:t>26</w:t>
            </w:r>
          </w:p>
        </w:tc>
        <w:tc>
          <w:tcPr>
            <w:tcW w:w="3842" w:type="dxa"/>
          </w:tcPr>
          <w:p w14:paraId="78A2E5F7" w14:textId="77777777" w:rsidR="00914317" w:rsidRPr="00B01AFB" w:rsidRDefault="00672D8F" w:rsidP="00914317">
            <w:pPr>
              <w:tabs>
                <w:tab w:val="left" w:pos="567"/>
                <w:tab w:val="num" w:pos="1134"/>
              </w:tabs>
              <w:contextualSpacing/>
              <w:jc w:val="both"/>
              <w:rPr>
                <w:b/>
                <w:sz w:val="22"/>
                <w:szCs w:val="22"/>
              </w:rPr>
            </w:pPr>
            <w:r w:rsidRPr="00B01AFB">
              <w:rPr>
                <w:b/>
                <w:sz w:val="22"/>
                <w:szCs w:val="22"/>
              </w:rPr>
              <w:t xml:space="preserve">Преференции. </w:t>
            </w:r>
          </w:p>
          <w:p w14:paraId="78A2E5F8" w14:textId="77777777" w:rsidR="00914317" w:rsidRPr="00B01AFB" w:rsidRDefault="00672D8F" w:rsidP="00914317">
            <w:pPr>
              <w:tabs>
                <w:tab w:val="left" w:pos="567"/>
                <w:tab w:val="num" w:pos="1134"/>
              </w:tabs>
              <w:contextualSpacing/>
              <w:jc w:val="both"/>
              <w:rPr>
                <w:b/>
                <w:sz w:val="22"/>
                <w:szCs w:val="22"/>
              </w:rPr>
            </w:pPr>
            <w:r w:rsidRPr="00B01AFB">
              <w:rPr>
                <w:b/>
                <w:sz w:val="22"/>
                <w:szCs w:val="22"/>
              </w:rPr>
              <w:t>Порядок предоставления</w:t>
            </w:r>
          </w:p>
        </w:tc>
        <w:tc>
          <w:tcPr>
            <w:tcW w:w="4849" w:type="dxa"/>
          </w:tcPr>
          <w:p w14:paraId="78A2E5F9" w14:textId="77777777" w:rsidR="00914317" w:rsidRPr="00B01AFB" w:rsidRDefault="00672D8F" w:rsidP="00914317">
            <w:pPr>
              <w:contextualSpacing/>
              <w:jc w:val="both"/>
              <w:rPr>
                <w:sz w:val="22"/>
                <w:szCs w:val="22"/>
              </w:rPr>
            </w:pPr>
            <w:r w:rsidRPr="00B01AFB">
              <w:rPr>
                <w:sz w:val="22"/>
                <w:szCs w:val="22"/>
              </w:rPr>
              <w:t>Не предоставляются</w:t>
            </w:r>
          </w:p>
        </w:tc>
      </w:tr>
    </w:tbl>
    <w:p w14:paraId="31050DA3" w14:textId="62A1655B" w:rsidR="00AE2929" w:rsidRDefault="00AE2929" w:rsidP="00914317">
      <w:pPr>
        <w:rPr>
          <w:b/>
          <w:kern w:val="28"/>
          <w:sz w:val="22"/>
          <w:szCs w:val="22"/>
        </w:rPr>
      </w:pPr>
    </w:p>
    <w:p w14:paraId="64BA3E3B" w14:textId="77777777" w:rsidR="00EB05EE" w:rsidRDefault="00EB05EE"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4" w:name="ДОГОВОР"/>
      <w:bookmarkStart w:id="2385" w:name="_Toc409700447"/>
      <w:bookmarkStart w:id="2386" w:name="_Toc409702022"/>
      <w:bookmarkStart w:id="2387" w:name="_Toc410032407"/>
      <w:bookmarkStart w:id="2388" w:name="_Toc410890715"/>
      <w:bookmarkStart w:id="2389" w:name="_Toc441480119"/>
      <w:bookmarkStart w:id="2390" w:name="_Toc473279618"/>
      <w:bookmarkStart w:id="2391" w:name="_Toc377632392"/>
      <w:bookmarkStart w:id="2392" w:name="_Toc536713509"/>
      <w:bookmarkStart w:id="2393" w:name="_Toc961472"/>
      <w:bookmarkStart w:id="2394" w:name="_Toc2082412"/>
      <w:bookmarkStart w:id="2395" w:name="_Toc8812261"/>
    </w:p>
    <w:p w14:paraId="553D8D08" w14:textId="0E335AE3" w:rsidR="00AE2929" w:rsidRDefault="00AE2929" w:rsidP="00D221C7">
      <w:pPr>
        <w:jc w:val="both"/>
        <w:rPr>
          <w:b/>
          <w:color w:val="0000FF"/>
          <w:sz w:val="22"/>
          <w:szCs w:val="22"/>
        </w:rPr>
      </w:pPr>
    </w:p>
    <w:p w14:paraId="762D1065" w14:textId="739B92EF" w:rsidR="00AE2929" w:rsidRDefault="00AE2929" w:rsidP="00D221C7">
      <w:pPr>
        <w:jc w:val="both"/>
        <w:rPr>
          <w:b/>
          <w:color w:val="0000FF"/>
          <w:sz w:val="22"/>
          <w:szCs w:val="22"/>
        </w:rPr>
      </w:pPr>
    </w:p>
    <w:p w14:paraId="3260E1CF" w14:textId="3AD58090" w:rsidR="000D2B24" w:rsidRDefault="000D2B24" w:rsidP="00D221C7">
      <w:pPr>
        <w:jc w:val="both"/>
        <w:rPr>
          <w:b/>
          <w:color w:val="0000FF"/>
          <w:sz w:val="22"/>
          <w:szCs w:val="22"/>
        </w:rPr>
      </w:pPr>
    </w:p>
    <w:p w14:paraId="2BB1E16A" w14:textId="638AC4E9" w:rsidR="000D2B24" w:rsidRDefault="000D2B24" w:rsidP="00D221C7">
      <w:pPr>
        <w:jc w:val="both"/>
        <w:rPr>
          <w:b/>
          <w:color w:val="0000FF"/>
          <w:sz w:val="22"/>
          <w:szCs w:val="22"/>
        </w:rPr>
      </w:pPr>
    </w:p>
    <w:p w14:paraId="5DB11781" w14:textId="6DAB7D21" w:rsidR="000D2B24" w:rsidRDefault="000D2B24" w:rsidP="00D221C7">
      <w:pPr>
        <w:jc w:val="both"/>
        <w:rPr>
          <w:b/>
          <w:color w:val="0000FF"/>
          <w:sz w:val="22"/>
          <w:szCs w:val="22"/>
        </w:rPr>
      </w:pPr>
    </w:p>
    <w:p w14:paraId="66EC46BC" w14:textId="2383B92A" w:rsidR="000D2B24" w:rsidRDefault="000D2B24" w:rsidP="00D221C7">
      <w:pPr>
        <w:jc w:val="both"/>
        <w:rPr>
          <w:b/>
          <w:color w:val="0000FF"/>
          <w:sz w:val="22"/>
          <w:szCs w:val="22"/>
        </w:rPr>
      </w:pPr>
    </w:p>
    <w:p w14:paraId="0F634738" w14:textId="2D4BE834" w:rsidR="000D2B24" w:rsidRDefault="000D2B24" w:rsidP="00D221C7">
      <w:pPr>
        <w:jc w:val="both"/>
        <w:rPr>
          <w:b/>
          <w:color w:val="0000FF"/>
          <w:sz w:val="22"/>
          <w:szCs w:val="22"/>
        </w:rPr>
      </w:pPr>
    </w:p>
    <w:p w14:paraId="5417DB7F" w14:textId="154F3B9F" w:rsidR="000D2B24" w:rsidRDefault="000D2B24" w:rsidP="00D221C7">
      <w:pPr>
        <w:jc w:val="both"/>
        <w:rPr>
          <w:b/>
          <w:color w:val="0000FF"/>
          <w:sz w:val="22"/>
          <w:szCs w:val="22"/>
        </w:rPr>
      </w:pPr>
    </w:p>
    <w:p w14:paraId="1BAEF903" w14:textId="335FA4F9" w:rsidR="000D2B24" w:rsidRDefault="000D2B24" w:rsidP="00D221C7">
      <w:pPr>
        <w:jc w:val="both"/>
        <w:rPr>
          <w:b/>
          <w:color w:val="0000FF"/>
          <w:sz w:val="22"/>
          <w:szCs w:val="22"/>
        </w:rPr>
      </w:pPr>
    </w:p>
    <w:p w14:paraId="7748C663" w14:textId="26CA6428" w:rsidR="000D2B24" w:rsidRDefault="000D2B24" w:rsidP="00D221C7">
      <w:pPr>
        <w:jc w:val="both"/>
        <w:rPr>
          <w:b/>
          <w:color w:val="0000FF"/>
          <w:sz w:val="22"/>
          <w:szCs w:val="22"/>
        </w:rPr>
      </w:pPr>
    </w:p>
    <w:p w14:paraId="3D71264D" w14:textId="5F9488BA" w:rsidR="000D2B24" w:rsidRDefault="000D2B24" w:rsidP="00D221C7">
      <w:pPr>
        <w:jc w:val="both"/>
        <w:rPr>
          <w:b/>
          <w:color w:val="0000FF"/>
          <w:sz w:val="22"/>
          <w:szCs w:val="22"/>
        </w:rPr>
      </w:pPr>
    </w:p>
    <w:p w14:paraId="604E40CD" w14:textId="75EE476E" w:rsidR="000D2B24" w:rsidRDefault="000D2B24" w:rsidP="00D221C7">
      <w:pPr>
        <w:jc w:val="both"/>
        <w:rPr>
          <w:b/>
          <w:color w:val="0000FF"/>
          <w:sz w:val="22"/>
          <w:szCs w:val="22"/>
        </w:rPr>
      </w:pPr>
    </w:p>
    <w:p w14:paraId="513735EE" w14:textId="6A7784FF" w:rsidR="000D2B24" w:rsidRDefault="000D2B24" w:rsidP="00D221C7">
      <w:pPr>
        <w:jc w:val="both"/>
        <w:rPr>
          <w:b/>
          <w:color w:val="0000FF"/>
          <w:sz w:val="22"/>
          <w:szCs w:val="22"/>
        </w:rPr>
      </w:pPr>
    </w:p>
    <w:p w14:paraId="06360EE5" w14:textId="184C3690" w:rsidR="000D2B24" w:rsidRDefault="000D2B24" w:rsidP="00D221C7">
      <w:pPr>
        <w:jc w:val="both"/>
        <w:rPr>
          <w:b/>
          <w:color w:val="0000FF"/>
          <w:sz w:val="22"/>
          <w:szCs w:val="22"/>
        </w:rPr>
      </w:pPr>
    </w:p>
    <w:p w14:paraId="3ED5E8A3" w14:textId="011967CF" w:rsidR="000D2B24" w:rsidRDefault="000D2B24" w:rsidP="00D221C7">
      <w:pPr>
        <w:jc w:val="both"/>
        <w:rPr>
          <w:b/>
          <w:color w:val="0000FF"/>
          <w:sz w:val="22"/>
          <w:szCs w:val="22"/>
        </w:rPr>
      </w:pPr>
    </w:p>
    <w:p w14:paraId="46B01CC8" w14:textId="0EBE3E69" w:rsidR="000D2B24" w:rsidRDefault="000D2B24" w:rsidP="00D221C7">
      <w:pPr>
        <w:jc w:val="both"/>
        <w:rPr>
          <w:b/>
          <w:color w:val="0000FF"/>
          <w:sz w:val="22"/>
          <w:szCs w:val="22"/>
        </w:rPr>
      </w:pPr>
    </w:p>
    <w:p w14:paraId="336CF8C5" w14:textId="40A36A60" w:rsidR="000D2B24" w:rsidRDefault="000D2B24" w:rsidP="00D221C7">
      <w:pPr>
        <w:jc w:val="both"/>
        <w:rPr>
          <w:b/>
          <w:color w:val="0000FF"/>
          <w:sz w:val="22"/>
          <w:szCs w:val="22"/>
        </w:rPr>
      </w:pPr>
    </w:p>
    <w:p w14:paraId="5834CB87" w14:textId="4425C812" w:rsidR="000D2B24" w:rsidRDefault="000D2B24" w:rsidP="00D221C7">
      <w:pPr>
        <w:jc w:val="both"/>
        <w:rPr>
          <w:b/>
          <w:color w:val="0000FF"/>
          <w:sz w:val="22"/>
          <w:szCs w:val="22"/>
        </w:rPr>
      </w:pPr>
    </w:p>
    <w:p w14:paraId="7879216B" w14:textId="5B764FEC" w:rsidR="000D2B24" w:rsidRDefault="000D2B24" w:rsidP="00D221C7">
      <w:pPr>
        <w:jc w:val="both"/>
        <w:rPr>
          <w:b/>
          <w:color w:val="0000FF"/>
          <w:sz w:val="22"/>
          <w:szCs w:val="22"/>
        </w:rPr>
      </w:pPr>
    </w:p>
    <w:p w14:paraId="64E4EBB2" w14:textId="219DD921" w:rsidR="000D2B24" w:rsidRDefault="000D2B24" w:rsidP="00D221C7">
      <w:pPr>
        <w:jc w:val="both"/>
        <w:rPr>
          <w:b/>
          <w:color w:val="0000FF"/>
          <w:sz w:val="22"/>
          <w:szCs w:val="22"/>
        </w:rPr>
      </w:pPr>
    </w:p>
    <w:p w14:paraId="3F9F8A93" w14:textId="15ADDA25" w:rsidR="000D2B24" w:rsidRDefault="000D2B24" w:rsidP="00D221C7">
      <w:pPr>
        <w:jc w:val="both"/>
        <w:rPr>
          <w:b/>
          <w:color w:val="0000FF"/>
          <w:sz w:val="22"/>
          <w:szCs w:val="22"/>
        </w:rPr>
      </w:pPr>
    </w:p>
    <w:p w14:paraId="49967B42" w14:textId="20CA5808" w:rsidR="000D2B24" w:rsidRDefault="000D2B24" w:rsidP="00D221C7">
      <w:pPr>
        <w:jc w:val="both"/>
        <w:rPr>
          <w:b/>
          <w:color w:val="0000FF"/>
          <w:sz w:val="22"/>
          <w:szCs w:val="22"/>
        </w:rPr>
      </w:pPr>
    </w:p>
    <w:p w14:paraId="0D9FE0C8" w14:textId="0484C8DE" w:rsidR="000D2B24" w:rsidRDefault="000D2B24" w:rsidP="00D221C7">
      <w:pPr>
        <w:jc w:val="both"/>
        <w:rPr>
          <w:b/>
          <w:color w:val="0000FF"/>
          <w:sz w:val="22"/>
          <w:szCs w:val="22"/>
        </w:rPr>
      </w:pPr>
    </w:p>
    <w:p w14:paraId="751AA704" w14:textId="3DAE59E3" w:rsidR="000D2B24" w:rsidRDefault="000D2B24" w:rsidP="00D221C7">
      <w:pPr>
        <w:jc w:val="both"/>
        <w:rPr>
          <w:b/>
          <w:color w:val="0000FF"/>
          <w:sz w:val="22"/>
          <w:szCs w:val="22"/>
        </w:rPr>
      </w:pPr>
    </w:p>
    <w:p w14:paraId="64BB201F" w14:textId="61960E4A" w:rsidR="000D2B24" w:rsidRDefault="000D2B24" w:rsidP="00D221C7">
      <w:pPr>
        <w:jc w:val="both"/>
        <w:rPr>
          <w:b/>
          <w:color w:val="0000FF"/>
          <w:sz w:val="22"/>
          <w:szCs w:val="22"/>
        </w:rPr>
      </w:pPr>
    </w:p>
    <w:p w14:paraId="54AF16E8" w14:textId="7AF036ED" w:rsidR="000D2B24" w:rsidRDefault="000D2B24" w:rsidP="00D221C7">
      <w:pPr>
        <w:jc w:val="both"/>
        <w:rPr>
          <w:b/>
          <w:color w:val="0000FF"/>
          <w:sz w:val="22"/>
          <w:szCs w:val="22"/>
        </w:rPr>
      </w:pPr>
    </w:p>
    <w:p w14:paraId="6C7820F3" w14:textId="1F182A31" w:rsidR="000D2B24" w:rsidRDefault="000D2B24" w:rsidP="00D221C7">
      <w:pPr>
        <w:jc w:val="both"/>
        <w:rPr>
          <w:b/>
          <w:color w:val="0000FF"/>
          <w:sz w:val="22"/>
          <w:szCs w:val="22"/>
        </w:rPr>
      </w:pPr>
    </w:p>
    <w:p w14:paraId="7D17531E" w14:textId="507F2EEE" w:rsidR="000D2B24" w:rsidRDefault="000D2B24" w:rsidP="00D221C7">
      <w:pPr>
        <w:jc w:val="both"/>
        <w:rPr>
          <w:b/>
          <w:color w:val="0000FF"/>
          <w:sz w:val="22"/>
          <w:szCs w:val="22"/>
        </w:rPr>
      </w:pPr>
    </w:p>
    <w:p w14:paraId="3A382F49" w14:textId="4636E367" w:rsidR="000D2B24" w:rsidRDefault="000D2B24" w:rsidP="00D221C7">
      <w:pPr>
        <w:jc w:val="both"/>
        <w:rPr>
          <w:b/>
          <w:color w:val="0000FF"/>
          <w:sz w:val="22"/>
          <w:szCs w:val="22"/>
        </w:rPr>
      </w:pPr>
    </w:p>
    <w:p w14:paraId="42BECD4B" w14:textId="2029C90D" w:rsidR="000D2B24" w:rsidRDefault="000D2B24" w:rsidP="00D221C7">
      <w:pPr>
        <w:jc w:val="both"/>
        <w:rPr>
          <w:b/>
          <w:color w:val="0000FF"/>
          <w:sz w:val="22"/>
          <w:szCs w:val="22"/>
        </w:rPr>
      </w:pPr>
    </w:p>
    <w:p w14:paraId="7E12C139" w14:textId="38765956" w:rsidR="000D2B24" w:rsidRDefault="000D2B24" w:rsidP="00D221C7">
      <w:pPr>
        <w:jc w:val="both"/>
        <w:rPr>
          <w:b/>
          <w:color w:val="0000FF"/>
          <w:sz w:val="22"/>
          <w:szCs w:val="22"/>
        </w:rPr>
      </w:pPr>
    </w:p>
    <w:p w14:paraId="2F4E1BC0" w14:textId="77777777" w:rsidR="000D2B24" w:rsidRDefault="000D2B24" w:rsidP="00D221C7">
      <w:pPr>
        <w:jc w:val="both"/>
        <w:rPr>
          <w:b/>
          <w:color w:val="0000FF"/>
          <w:sz w:val="22"/>
          <w:szCs w:val="22"/>
        </w:rPr>
      </w:pPr>
    </w:p>
    <w:p w14:paraId="3DCBDF1E" w14:textId="221D4350" w:rsidR="002543ED" w:rsidRDefault="002543ED" w:rsidP="00D221C7">
      <w:pPr>
        <w:jc w:val="both"/>
        <w:rPr>
          <w:b/>
          <w:color w:val="0000FF"/>
          <w:sz w:val="22"/>
          <w:szCs w:val="22"/>
        </w:rPr>
      </w:pPr>
    </w:p>
    <w:p w14:paraId="57AC2AC1" w14:textId="6434D5B5" w:rsidR="002543ED" w:rsidRDefault="002543ED" w:rsidP="00D221C7">
      <w:pPr>
        <w:jc w:val="both"/>
        <w:rPr>
          <w:b/>
          <w:color w:val="0000FF"/>
          <w:sz w:val="22"/>
          <w:szCs w:val="22"/>
        </w:rPr>
      </w:pPr>
    </w:p>
    <w:p w14:paraId="59F76FCC" w14:textId="1C63CB0D" w:rsidR="002543ED" w:rsidRDefault="002543ED" w:rsidP="00D221C7">
      <w:pPr>
        <w:jc w:val="both"/>
        <w:rPr>
          <w:b/>
          <w:color w:val="0000FF"/>
          <w:sz w:val="22"/>
          <w:szCs w:val="22"/>
        </w:rPr>
      </w:pPr>
    </w:p>
    <w:p w14:paraId="3B717CE0" w14:textId="42046B70" w:rsidR="002543ED" w:rsidRDefault="002543ED" w:rsidP="00D221C7">
      <w:pPr>
        <w:jc w:val="both"/>
        <w:rPr>
          <w:b/>
          <w:color w:val="0000FF"/>
          <w:sz w:val="22"/>
          <w:szCs w:val="22"/>
        </w:rPr>
      </w:pPr>
    </w:p>
    <w:p w14:paraId="3E9A7337" w14:textId="41122787" w:rsidR="002543ED" w:rsidRDefault="002543ED" w:rsidP="00D221C7">
      <w:pPr>
        <w:jc w:val="both"/>
        <w:rPr>
          <w:b/>
          <w:color w:val="0000FF"/>
          <w:sz w:val="22"/>
          <w:szCs w:val="22"/>
        </w:rPr>
      </w:pPr>
    </w:p>
    <w:p w14:paraId="708331A5" w14:textId="6DB4FFB6" w:rsidR="002543ED" w:rsidRDefault="002543ED" w:rsidP="00D221C7">
      <w:pPr>
        <w:jc w:val="both"/>
        <w:rPr>
          <w:b/>
          <w:color w:val="0000FF"/>
          <w:sz w:val="22"/>
          <w:szCs w:val="22"/>
        </w:rPr>
      </w:pPr>
    </w:p>
    <w:p w14:paraId="53C2DA2F" w14:textId="51F5BD32" w:rsidR="002543ED" w:rsidRDefault="002543ED" w:rsidP="00D221C7">
      <w:pPr>
        <w:jc w:val="both"/>
        <w:rPr>
          <w:b/>
          <w:color w:val="0000FF"/>
          <w:sz w:val="22"/>
          <w:szCs w:val="22"/>
        </w:rPr>
      </w:pPr>
    </w:p>
    <w:p w14:paraId="5B681B00" w14:textId="2717F3AA" w:rsidR="002543ED" w:rsidRDefault="002543ED" w:rsidP="00D221C7">
      <w:pPr>
        <w:jc w:val="both"/>
        <w:rPr>
          <w:b/>
          <w:color w:val="0000FF"/>
          <w:sz w:val="22"/>
          <w:szCs w:val="22"/>
        </w:rPr>
      </w:pPr>
    </w:p>
    <w:p w14:paraId="5CEB7941" w14:textId="77777777"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6" w:name="_Toc514666860"/>
      <w:bookmarkStart w:id="2397" w:name="_Toc36456334"/>
      <w:bookmarkEnd w:id="2384"/>
      <w:bookmarkEnd w:id="2385"/>
      <w:bookmarkEnd w:id="2386"/>
      <w:bookmarkEnd w:id="2387"/>
      <w:bookmarkEnd w:id="2388"/>
      <w:bookmarkEnd w:id="2389"/>
      <w:bookmarkEnd w:id="2390"/>
      <w:bookmarkEnd w:id="2391"/>
      <w:r w:rsidRPr="00845833">
        <w:rPr>
          <w:b/>
          <w:bCs/>
          <w:kern w:val="32"/>
          <w:sz w:val="22"/>
          <w:szCs w:val="22"/>
        </w:rPr>
        <w:t>4. ПОРЯДОК ПРОВЕДЕНИЯ ЗАПРОСА ПРЕДЛОЖЕНИЯ.</w:t>
      </w:r>
      <w:bookmarkEnd w:id="2396"/>
      <w:bookmarkEnd w:id="2397"/>
    </w:p>
    <w:p w14:paraId="78A2E603" w14:textId="77777777" w:rsidR="00914317" w:rsidRPr="00845833" w:rsidRDefault="00672D8F" w:rsidP="00914317">
      <w:pPr>
        <w:widowControl w:val="0"/>
        <w:jc w:val="center"/>
        <w:outlineLvl w:val="0"/>
        <w:rPr>
          <w:b/>
          <w:bCs/>
          <w:kern w:val="32"/>
          <w:sz w:val="22"/>
          <w:szCs w:val="22"/>
        </w:rPr>
      </w:pPr>
      <w:bookmarkStart w:id="2398" w:name="_Toc441480120"/>
      <w:bookmarkStart w:id="2399" w:name="_Toc410890716"/>
      <w:bookmarkStart w:id="2400" w:name="_Toc410032408"/>
      <w:bookmarkStart w:id="2401" w:name="_Toc409702023"/>
      <w:bookmarkStart w:id="2402" w:name="_Toc409700448"/>
      <w:bookmarkStart w:id="2403" w:name="_Toc377632393"/>
      <w:bookmarkStart w:id="2404" w:name="_Toc377472153"/>
      <w:bookmarkStart w:id="2405" w:name="_Toc514666861"/>
      <w:bookmarkStart w:id="2406" w:name="_Toc36456335"/>
      <w:r w:rsidRPr="00845833">
        <w:rPr>
          <w:b/>
          <w:bCs/>
          <w:kern w:val="32"/>
          <w:sz w:val="22"/>
          <w:szCs w:val="22"/>
        </w:rPr>
        <w:t>ИНСТРУКЦИЯ ПО ПОДГОТОВКЕ ЗАЯВКИ.</w:t>
      </w:r>
      <w:bookmarkStart w:id="2407" w:name="_Toc337481269"/>
      <w:bookmarkStart w:id="2408" w:name="_Toc353538213"/>
      <w:bookmarkStart w:id="2409" w:name="_Toc69728964"/>
      <w:bookmarkStart w:id="2410" w:name="_Toc57314641"/>
      <w:bookmarkStart w:id="2411" w:name="_Toc55305379"/>
      <w:bookmarkStart w:id="2412" w:name="_Toc55285342"/>
      <w:bookmarkStart w:id="2413" w:name="_Toc55193148"/>
      <w:bookmarkStart w:id="2414" w:name="_Toc518119235"/>
      <w:bookmarkStart w:id="2415" w:name="_Ref440305687"/>
      <w:bookmarkEnd w:id="2398"/>
      <w:bookmarkEnd w:id="2399"/>
      <w:bookmarkEnd w:id="2400"/>
      <w:bookmarkEnd w:id="2401"/>
      <w:bookmarkEnd w:id="2402"/>
      <w:bookmarkEnd w:id="2403"/>
      <w:bookmarkEnd w:id="2404"/>
      <w:bookmarkEnd w:id="2405"/>
      <w:bookmarkEnd w:id="2406"/>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7777777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411DDF28"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2" w:tgtFrame="_blank" w:history="1">
        <w:r w:rsidR="000D2B24" w:rsidRPr="000D2B24">
          <w:rPr>
            <w:color w:val="1155CC"/>
            <w:sz w:val="22"/>
            <w:szCs w:val="22"/>
            <w:u w:val="single"/>
            <w:shd w:val="clear" w:color="auto" w:fill="FFFFFF"/>
          </w:rPr>
          <w:t>ermakova_mn@zes.irkutskenergo.ru</w:t>
        </w:r>
      </w:hyperlink>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618DF7C9"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tgtFrame="_blank" w:history="1">
        <w:r w:rsidR="000D2B24" w:rsidRPr="000D2B24">
          <w:rPr>
            <w:color w:val="1155CC"/>
            <w:sz w:val="22"/>
            <w:szCs w:val="22"/>
            <w:u w:val="single"/>
            <w:shd w:val="clear" w:color="auto" w:fill="FFFFFF"/>
          </w:rPr>
          <w:t>ermakova_mn@zes.irkutskenergo.ru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78A2E67F" w14:textId="77777777" w:rsidR="00914317" w:rsidRPr="000E4452" w:rsidRDefault="00672D8F" w:rsidP="00914317">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78A2E680" w14:textId="77777777" w:rsidR="00914317" w:rsidRPr="000E4452" w:rsidRDefault="00672D8F" w:rsidP="00914317">
      <w:pPr>
        <w:contextualSpacing/>
        <w:jc w:val="both"/>
        <w:rPr>
          <w:color w:val="0000FF"/>
          <w:sz w:val="24"/>
          <w:szCs w:val="24"/>
        </w:rPr>
      </w:pPr>
      <w:r w:rsidRPr="000E4452">
        <w:rPr>
          <w:color w:val="0000FF"/>
          <w:sz w:val="24"/>
          <w:szCs w:val="24"/>
        </w:rPr>
        <w:t>- опыт участника закупки,</w:t>
      </w:r>
    </w:p>
    <w:p w14:paraId="78A2E681" w14:textId="2E9BE401" w:rsidR="00914317" w:rsidRDefault="00C33ECC" w:rsidP="00914317">
      <w:pPr>
        <w:contextualSpacing/>
        <w:jc w:val="both"/>
        <w:rPr>
          <w:color w:val="0000FF"/>
          <w:sz w:val="24"/>
          <w:szCs w:val="24"/>
        </w:rPr>
      </w:pPr>
      <w:r>
        <w:rPr>
          <w:color w:val="0000FF"/>
          <w:sz w:val="24"/>
          <w:szCs w:val="24"/>
        </w:rPr>
        <w:t>- репутация участника закупки.</w:t>
      </w:r>
    </w:p>
    <w:p w14:paraId="78A2E682" w14:textId="77777777" w:rsidR="00914317" w:rsidRPr="00AC0918" w:rsidRDefault="00914317"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78A2E68B" w14:textId="77777777" w:rsidR="00914317" w:rsidRPr="009D711F" w:rsidRDefault="00672D8F" w:rsidP="00914317">
      <w:pPr>
        <w:pStyle w:val="af0"/>
        <w:numPr>
          <w:ilvl w:val="2"/>
          <w:numId w:val="14"/>
        </w:numPr>
        <w:jc w:val="both"/>
        <w:rPr>
          <w:b/>
          <w:sz w:val="22"/>
          <w:szCs w:val="22"/>
          <w:highlight w:val="yellow"/>
        </w:rPr>
      </w:pPr>
      <w:r w:rsidRPr="0096215E">
        <w:rPr>
          <w:b/>
          <w:sz w:val="22"/>
          <w:szCs w:val="22"/>
          <w:highlight w:val="yellow"/>
        </w:rPr>
        <w:t>Критерий «Цена договора».</w:t>
      </w:r>
    </w:p>
    <w:p w14:paraId="78A2E68C" w14:textId="77777777" w:rsidR="00914317" w:rsidRPr="00081264" w:rsidRDefault="00672D8F" w:rsidP="00914317">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78A2E68D" w14:textId="77777777" w:rsidR="00914317" w:rsidRPr="00081264" w:rsidRDefault="00672D8F" w:rsidP="0091431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78A2E68E" w14:textId="77777777" w:rsidR="00914317" w:rsidRPr="00081264" w:rsidRDefault="00672D8F" w:rsidP="0091431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78A2E68F" w14:textId="77777777" w:rsidR="00914317" w:rsidRPr="00081264" w:rsidRDefault="00672D8F" w:rsidP="00914317">
      <w:pPr>
        <w:pStyle w:val="af0"/>
        <w:ind w:left="0"/>
        <w:jc w:val="both"/>
        <w:rPr>
          <w:bCs/>
          <w:sz w:val="22"/>
          <w:szCs w:val="22"/>
        </w:rPr>
      </w:pPr>
      <w:r w:rsidRPr="00081264">
        <w:rPr>
          <w:bCs/>
          <w:sz w:val="22"/>
          <w:szCs w:val="22"/>
        </w:rPr>
        <w:t>Рейтинг, присуждаемый заявке по критерию «Цена дого</w:t>
      </w:r>
      <w:r>
        <w:rPr>
          <w:bCs/>
          <w:sz w:val="22"/>
          <w:szCs w:val="22"/>
        </w:rPr>
        <w:t>вора», определяется по формуле:</w:t>
      </w:r>
    </w:p>
    <w:p w14:paraId="78A2E690" w14:textId="77777777" w:rsidR="00914317" w:rsidRPr="00081264" w:rsidRDefault="00FF3875" w:rsidP="0091431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8A2E691" w14:textId="77777777" w:rsidR="00914317" w:rsidRPr="00D019D2" w:rsidRDefault="00672D8F" w:rsidP="0091431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рейтинг по критерию «цена договора»;</w:t>
      </w:r>
    </w:p>
    <w:p w14:paraId="78A2E692" w14:textId="77777777" w:rsidR="00914317" w:rsidRPr="00D019D2" w:rsidRDefault="00FF3875" w:rsidP="0091431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oMath>
      <w:r w:rsidR="00672D8F" w:rsidRPr="00D019D2">
        <w:rPr>
          <w:spacing w:val="1"/>
          <w:sz w:val="22"/>
          <w:szCs w:val="22"/>
        </w:rPr>
        <w:t xml:space="preserve"> – минимальное ценовое предложение из поданных Участниками;</w:t>
      </w:r>
    </w:p>
    <w:p w14:paraId="78A2E693" w14:textId="77777777" w:rsidR="00914317" w:rsidRPr="00D019D2" w:rsidRDefault="00FF3875" w:rsidP="0091431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oMath>
      <w:r w:rsidR="00672D8F" w:rsidRPr="00D019D2">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78A2E694" w14:textId="77777777" w:rsidR="00914317" w:rsidRPr="00D019D2" w:rsidRDefault="00FF3875" w:rsidP="0091431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oMath>
      <w:r w:rsidR="00672D8F" w:rsidRPr="00D019D2">
        <w:rPr>
          <w:b/>
          <w:spacing w:val="-2"/>
          <w:sz w:val="22"/>
          <w:szCs w:val="22"/>
        </w:rPr>
        <w:t xml:space="preserve"> </w:t>
      </w:r>
      <w:r w:rsidR="00672D8F" w:rsidRPr="00D019D2">
        <w:rPr>
          <w:spacing w:val="-2"/>
          <w:sz w:val="22"/>
          <w:szCs w:val="22"/>
        </w:rPr>
        <w:t xml:space="preserve">- цена договора, предложенная </w:t>
      </w:r>
      <w:r w:rsidR="00672D8F" w:rsidRPr="00D019D2">
        <w:rPr>
          <w:spacing w:val="-2"/>
          <w:sz w:val="22"/>
          <w:szCs w:val="22"/>
          <w:lang w:val="en-US"/>
        </w:rPr>
        <w:t>i</w:t>
      </w:r>
      <w:r w:rsidR="00672D8F" w:rsidRPr="00D019D2">
        <w:rPr>
          <w:spacing w:val="-2"/>
          <w:sz w:val="22"/>
          <w:szCs w:val="22"/>
        </w:rPr>
        <w:t>-м Участником;</w:t>
      </w:r>
    </w:p>
    <w:p w14:paraId="78A2E695" w14:textId="77777777" w:rsidR="00914317" w:rsidRPr="00D019D2" w:rsidRDefault="00FF3875" w:rsidP="0091431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672D8F" w:rsidRPr="00D019D2">
        <w:rPr>
          <w:sz w:val="28"/>
          <w:szCs w:val="28"/>
          <w:lang w:eastAsia="en-US"/>
        </w:rPr>
        <w:t xml:space="preserve"> – </w:t>
      </w:r>
      <w:r w:rsidR="00672D8F" w:rsidRPr="00D019D2">
        <w:rPr>
          <w:spacing w:val="-2"/>
          <w:sz w:val="22"/>
          <w:szCs w:val="22"/>
        </w:rPr>
        <w:t>вес критерия в баллах.</w:t>
      </w:r>
    </w:p>
    <w:p w14:paraId="78A2E696" w14:textId="77777777" w:rsidR="00914317" w:rsidRPr="00032789" w:rsidRDefault="00914317" w:rsidP="00914317">
      <w:pPr>
        <w:pStyle w:val="af0"/>
        <w:widowControl w:val="0"/>
        <w:autoSpaceDE w:val="0"/>
        <w:autoSpaceDN w:val="0"/>
        <w:adjustRightInd w:val="0"/>
        <w:ind w:left="360"/>
        <w:jc w:val="both"/>
        <w:rPr>
          <w:sz w:val="22"/>
          <w:szCs w:val="22"/>
        </w:rPr>
      </w:pPr>
    </w:p>
    <w:p w14:paraId="78A2E697" w14:textId="77777777" w:rsidR="00914317" w:rsidRDefault="00672D8F" w:rsidP="00914317">
      <w:pPr>
        <w:pStyle w:val="af0"/>
        <w:numPr>
          <w:ilvl w:val="2"/>
          <w:numId w:val="14"/>
        </w:numPr>
        <w:jc w:val="both"/>
        <w:rPr>
          <w:b/>
          <w:sz w:val="22"/>
          <w:szCs w:val="22"/>
          <w:highlight w:val="yellow"/>
          <w:u w:val="single"/>
        </w:rPr>
      </w:pPr>
      <w:r w:rsidRPr="00F05EC9">
        <w:rPr>
          <w:b/>
          <w:sz w:val="22"/>
          <w:szCs w:val="22"/>
          <w:u w:val="single"/>
        </w:rPr>
        <w:t>Критерий «Репутация участника закупки».</w:t>
      </w:r>
    </w:p>
    <w:p w14:paraId="78A2E698" w14:textId="77777777" w:rsidR="00914317" w:rsidRPr="0096215E" w:rsidRDefault="00672D8F" w:rsidP="00914317">
      <w:pPr>
        <w:pStyle w:val="af0"/>
        <w:numPr>
          <w:ilvl w:val="3"/>
          <w:numId w:val="14"/>
        </w:numPr>
        <w:tabs>
          <w:tab w:val="left" w:pos="993"/>
        </w:tabs>
        <w:jc w:val="both"/>
        <w:rPr>
          <w:b/>
          <w:sz w:val="22"/>
          <w:szCs w:val="22"/>
          <w:highlight w:val="yellow"/>
          <w:u w:val="single"/>
        </w:rPr>
      </w:pPr>
      <w:r w:rsidRPr="0096215E">
        <w:rPr>
          <w:b/>
          <w:sz w:val="22"/>
          <w:szCs w:val="22"/>
          <w:highlight w:val="yellow"/>
          <w:u w:val="single"/>
        </w:rPr>
        <w:t>Отсутствие негативных судебных решений</w:t>
      </w:r>
    </w:p>
    <w:p w14:paraId="5952C4A0" w14:textId="77777777" w:rsidR="009238B6" w:rsidRDefault="009238B6" w:rsidP="009238B6">
      <w:pPr>
        <w:jc w:val="both"/>
        <w:rPr>
          <w:sz w:val="22"/>
          <w:szCs w:val="22"/>
        </w:rPr>
      </w:pPr>
      <w:r w:rsidRPr="00A07F35">
        <w:rPr>
          <w:sz w:val="22"/>
          <w:szCs w:val="22"/>
        </w:rPr>
        <w:t xml:space="preserve">Предмет оценки: </w:t>
      </w:r>
      <w:r>
        <w:rPr>
          <w:sz w:val="22"/>
          <w:szCs w:val="22"/>
        </w:rPr>
        <w:t>Отсутствие судебных решений</w:t>
      </w:r>
      <w:r w:rsidRPr="007A23EE">
        <w:rPr>
          <w:sz w:val="22"/>
          <w:szCs w:val="22"/>
        </w:rPr>
        <w:t xml:space="preserve">, вступивших в силу, с участием </w:t>
      </w:r>
      <w:r>
        <w:rPr>
          <w:sz w:val="22"/>
          <w:szCs w:val="22"/>
        </w:rPr>
        <w:t xml:space="preserve">ОАО «ИЭСК» и </w:t>
      </w:r>
      <w:r w:rsidRPr="007A23EE">
        <w:rPr>
          <w:sz w:val="22"/>
          <w:szCs w:val="22"/>
        </w:rPr>
        <w:t>лиц, связанных с ПАО «Иркутскэнерго», ООО «Байкальская энерге</w:t>
      </w:r>
      <w:r>
        <w:rPr>
          <w:sz w:val="22"/>
          <w:szCs w:val="22"/>
        </w:rPr>
        <w:t xml:space="preserve">тическая компания», </w:t>
      </w:r>
      <w:r w:rsidRPr="007A23EE">
        <w:rPr>
          <w:sz w:val="22"/>
          <w:szCs w:val="22"/>
        </w:rPr>
        <w:t xml:space="preserve">или принятых участником закупки претензиях от </w:t>
      </w:r>
      <w:r>
        <w:rPr>
          <w:sz w:val="22"/>
          <w:szCs w:val="22"/>
        </w:rPr>
        <w:t xml:space="preserve">ОАО «ИЭСК» или </w:t>
      </w:r>
      <w:r w:rsidRPr="007A23EE">
        <w:rPr>
          <w:sz w:val="22"/>
          <w:szCs w:val="22"/>
        </w:rPr>
        <w:t xml:space="preserve">лиц связанных </w:t>
      </w:r>
      <w:r>
        <w:rPr>
          <w:sz w:val="22"/>
          <w:szCs w:val="22"/>
        </w:rPr>
        <w:t>с ПАО «Иркутскэнерго», ООО «Бай</w:t>
      </w:r>
      <w:r w:rsidRPr="007A23EE">
        <w:rPr>
          <w:sz w:val="22"/>
          <w:szCs w:val="22"/>
        </w:rPr>
        <w:t xml:space="preserve">кальская энергетическая компания» — за </w:t>
      </w:r>
      <w:r>
        <w:rPr>
          <w:sz w:val="22"/>
          <w:szCs w:val="22"/>
        </w:rPr>
        <w:t>последние 36 месяцев до дня рас</w:t>
      </w:r>
      <w:r w:rsidRPr="007A23EE">
        <w:rPr>
          <w:sz w:val="22"/>
          <w:szCs w:val="22"/>
        </w:rPr>
        <w:t>смотрения заявок участников и при</w:t>
      </w:r>
      <w:r>
        <w:rPr>
          <w:sz w:val="22"/>
          <w:szCs w:val="22"/>
        </w:rPr>
        <w:t>знающих участника закупки не ис</w:t>
      </w:r>
      <w:r w:rsidRPr="007A23EE">
        <w:rPr>
          <w:sz w:val="22"/>
          <w:szCs w:val="22"/>
        </w:rPr>
        <w:t>полнившим или ненадлежаще исполнившим обязательства по договорам (подтве</w:t>
      </w:r>
      <w:r>
        <w:rPr>
          <w:sz w:val="22"/>
          <w:szCs w:val="22"/>
        </w:rPr>
        <w:t>рждается данными из анкеты п. 29</w:t>
      </w:r>
      <w:r w:rsidRPr="007A23EE">
        <w:rPr>
          <w:sz w:val="22"/>
          <w:szCs w:val="22"/>
        </w:rPr>
        <w:t>)</w:t>
      </w:r>
      <w:r w:rsidRPr="00A07F35">
        <w:rPr>
          <w:sz w:val="22"/>
          <w:szCs w:val="22"/>
        </w:rPr>
        <w:t xml:space="preserve">, </w:t>
      </w:r>
    </w:p>
    <w:p w14:paraId="574E0D95" w14:textId="77777777" w:rsidR="009238B6" w:rsidRPr="00A07F35" w:rsidRDefault="009238B6" w:rsidP="009238B6">
      <w:pPr>
        <w:jc w:val="both"/>
        <w:rPr>
          <w:sz w:val="22"/>
          <w:szCs w:val="22"/>
        </w:rPr>
      </w:pPr>
      <w:r w:rsidRPr="00A07F35">
        <w:rPr>
          <w:sz w:val="22"/>
          <w:szCs w:val="22"/>
        </w:rPr>
        <w:t xml:space="preserve">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686BF6B3" w14:textId="77777777" w:rsidR="009238B6" w:rsidRPr="00A07F35" w:rsidRDefault="009238B6" w:rsidP="009238B6">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0E42E9C" w14:textId="77777777" w:rsidR="009238B6" w:rsidRPr="00A07F35" w:rsidRDefault="009238B6" w:rsidP="009238B6">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1CDCDAA2" w14:textId="671CDF20" w:rsidR="009238B6" w:rsidRDefault="009238B6" w:rsidP="009238B6">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59A8B61A" w14:textId="77777777" w:rsidR="002543ED" w:rsidRPr="00A07F35" w:rsidRDefault="002543ED" w:rsidP="009238B6">
      <w:pPr>
        <w:jc w:val="both"/>
        <w:rPr>
          <w:sz w:val="22"/>
          <w:szCs w:val="22"/>
        </w:rPr>
      </w:pPr>
    </w:p>
    <w:p w14:paraId="230B3D91" w14:textId="77777777" w:rsidR="0029302D" w:rsidRPr="0029302D" w:rsidRDefault="00FF3875" w:rsidP="0029302D">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145B0EE" w14:textId="77777777" w:rsidR="0029302D" w:rsidRPr="0029302D" w:rsidRDefault="00FF3875" w:rsidP="0029302D">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D259341" w14:textId="77777777" w:rsidR="002543ED" w:rsidRDefault="002543ED" w:rsidP="0029302D">
      <w:pPr>
        <w:widowControl w:val="0"/>
        <w:autoSpaceDE w:val="0"/>
        <w:autoSpaceDN w:val="0"/>
        <w:adjustRightInd w:val="0"/>
        <w:contextualSpacing/>
        <w:jc w:val="both"/>
        <w:rPr>
          <w:bCs/>
          <w:sz w:val="22"/>
          <w:szCs w:val="22"/>
        </w:rPr>
      </w:pPr>
    </w:p>
    <w:p w14:paraId="69A15859" w14:textId="0EB4120F" w:rsidR="0029302D" w:rsidRPr="0029302D" w:rsidRDefault="0029302D" w:rsidP="0029302D">
      <w:pPr>
        <w:widowControl w:val="0"/>
        <w:autoSpaceDE w:val="0"/>
        <w:autoSpaceDN w:val="0"/>
        <w:adjustRightInd w:val="0"/>
        <w:contextualSpacing/>
        <w:jc w:val="both"/>
        <w:rPr>
          <w:bCs/>
          <w:sz w:val="22"/>
          <w:szCs w:val="22"/>
        </w:rPr>
      </w:pPr>
      <w:r w:rsidRPr="0029302D">
        <w:rPr>
          <w:bCs/>
          <w:sz w:val="22"/>
          <w:szCs w:val="22"/>
        </w:rPr>
        <w:t>Элементы формулы:</w:t>
      </w:r>
    </w:p>
    <w:p w14:paraId="6DC74FE2" w14:textId="77777777" w:rsidR="0029302D" w:rsidRPr="0029302D" w:rsidRDefault="0029302D" w:rsidP="0029302D">
      <w:pPr>
        <w:rPr>
          <w:sz w:val="22"/>
          <w:szCs w:val="22"/>
          <w:lang w:eastAsia="en-US"/>
        </w:rPr>
      </w:pPr>
      <w:r w:rsidRPr="0029302D">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9302D">
        <w:rPr>
          <w:sz w:val="22"/>
          <w:szCs w:val="22"/>
          <w:lang w:eastAsia="en-US"/>
        </w:rPr>
        <w:t xml:space="preserve"> — рейтинг по негативному бинарному критерию.</w:t>
      </w:r>
    </w:p>
    <w:p w14:paraId="12507895" w14:textId="77777777" w:rsidR="0029302D" w:rsidRPr="0029302D" w:rsidRDefault="00FF3875" w:rsidP="0029302D">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29302D" w:rsidRPr="0029302D">
        <w:rPr>
          <w:sz w:val="22"/>
          <w:szCs w:val="22"/>
          <w:lang w:eastAsia="en-US"/>
        </w:rPr>
        <w:t xml:space="preserve"> — нежелательное предложение.</w:t>
      </w:r>
    </w:p>
    <w:p w14:paraId="342E99C3" w14:textId="77777777" w:rsidR="0029302D" w:rsidRPr="0029302D" w:rsidRDefault="00FF3875" w:rsidP="0029302D">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9302D" w:rsidRPr="0029302D">
        <w:rPr>
          <w:sz w:val="22"/>
          <w:szCs w:val="22"/>
          <w:lang w:eastAsia="en-US"/>
        </w:rPr>
        <w:t xml:space="preserve"> — оцениваемое предложение по негативному бинарному критерию.</w:t>
      </w:r>
    </w:p>
    <w:p w14:paraId="7ACD9911" w14:textId="77777777" w:rsidR="0029302D" w:rsidRPr="0029302D" w:rsidRDefault="00FF3875" w:rsidP="0029302D">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9302D" w:rsidRPr="0029302D">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78A2E6A3" w14:textId="77777777" w:rsidR="00914317" w:rsidRPr="006966BB" w:rsidRDefault="00914317" w:rsidP="00914317">
      <w:pPr>
        <w:contextualSpacing/>
        <w:jc w:val="both"/>
        <w:rPr>
          <w:sz w:val="22"/>
          <w:szCs w:val="22"/>
          <w:highlight w:val="yellow"/>
        </w:rPr>
      </w:pPr>
    </w:p>
    <w:p w14:paraId="78A2E6A4" w14:textId="77777777" w:rsidR="00914317" w:rsidRPr="006966BB" w:rsidRDefault="00672D8F" w:rsidP="00914317">
      <w:pPr>
        <w:numPr>
          <w:ilvl w:val="2"/>
          <w:numId w:val="14"/>
        </w:numPr>
        <w:ind w:left="0" w:firstLine="0"/>
        <w:contextualSpacing/>
        <w:jc w:val="both"/>
        <w:rPr>
          <w:b/>
          <w:sz w:val="22"/>
          <w:szCs w:val="22"/>
          <w:highlight w:val="yellow"/>
        </w:rPr>
      </w:pPr>
      <w:r w:rsidRPr="006966BB">
        <w:rPr>
          <w:b/>
          <w:sz w:val="22"/>
          <w:szCs w:val="22"/>
          <w:u w:val="single"/>
        </w:rPr>
        <w:t xml:space="preserve"> </w:t>
      </w:r>
      <w:r w:rsidRPr="006966BB">
        <w:rPr>
          <w:b/>
          <w:sz w:val="22"/>
          <w:szCs w:val="22"/>
        </w:rPr>
        <w:t xml:space="preserve"> </w:t>
      </w:r>
      <w:r w:rsidRPr="006966BB">
        <w:rPr>
          <w:b/>
          <w:sz w:val="22"/>
          <w:szCs w:val="22"/>
          <w:highlight w:val="yellow"/>
        </w:rPr>
        <w:t>Критерий «Опыт участника закупки».</w:t>
      </w:r>
    </w:p>
    <w:p w14:paraId="78A2E6A5" w14:textId="77777777" w:rsidR="00914317" w:rsidRPr="00EE28DF" w:rsidRDefault="00672D8F" w:rsidP="00914317">
      <w:pPr>
        <w:jc w:val="both"/>
        <w:rPr>
          <w:b/>
          <w:sz w:val="22"/>
          <w:szCs w:val="22"/>
          <w:u w:val="single"/>
        </w:rPr>
      </w:pPr>
      <w:r>
        <w:rPr>
          <w:b/>
          <w:sz w:val="22"/>
          <w:szCs w:val="22"/>
          <w:u w:val="single"/>
        </w:rPr>
        <w:t>4.15.11</w:t>
      </w:r>
      <w:r w:rsidRPr="00EE28DF">
        <w:rPr>
          <w:b/>
          <w:sz w:val="22"/>
          <w:szCs w:val="22"/>
          <w:u w:val="single"/>
        </w:rPr>
        <w:t xml:space="preserve">.1 </w:t>
      </w:r>
      <w:r w:rsidRPr="00EE28DF">
        <w:rPr>
          <w:b/>
          <w:color w:val="000000"/>
          <w:sz w:val="22"/>
          <w:szCs w:val="22"/>
          <w:u w:val="single"/>
        </w:rPr>
        <w:t>Количество договоров.</w:t>
      </w:r>
    </w:p>
    <w:p w14:paraId="78A2E6A6" w14:textId="20B09125" w:rsidR="00914317" w:rsidRPr="00842A58" w:rsidRDefault="00672D8F" w:rsidP="00914317">
      <w:pPr>
        <w:contextualSpacing/>
        <w:jc w:val="both"/>
        <w:rPr>
          <w:color w:val="0000FF"/>
          <w:sz w:val="22"/>
          <w:szCs w:val="22"/>
        </w:rPr>
      </w:pPr>
      <w:r w:rsidRPr="00081264">
        <w:rPr>
          <w:color w:val="000000"/>
          <w:sz w:val="22"/>
          <w:szCs w:val="22"/>
        </w:rPr>
        <w:t>Предмет оценки</w:t>
      </w:r>
      <w:r>
        <w:rPr>
          <w:i/>
          <w:color w:val="000000"/>
          <w:sz w:val="22"/>
          <w:szCs w:val="22"/>
        </w:rPr>
        <w:t xml:space="preserve">: </w:t>
      </w:r>
      <w:r w:rsidR="000D2B24" w:rsidRPr="005F5A9A">
        <w:rPr>
          <w:b/>
          <w:sz w:val="22"/>
          <w:szCs w:val="22"/>
        </w:rPr>
        <w:t xml:space="preserve">Копии исполненных аналогичных договоров, подтверждающих оказание услуг, являющихся предметом закупки (не менее 2-х надлежаще исполненных за 36 месяцев, предшествовавших дню подачи заявки, договоров, с указанием предмета договора, состава и стоимости услуг с приложением копий актов оказанных услуг, позволяющих сделать вывод об исполнении своих обязанностей Исполнителем по договору в полном объеме) (предпочитаемое предложение </w:t>
      </w:r>
      <m:oMath>
        <m:sSub>
          <m:sSubPr>
            <m:ctrlPr>
              <w:rPr>
                <w:rFonts w:ascii="Cambria Math" w:hAnsi="Cambria Math"/>
                <w:b/>
                <w:sz w:val="22"/>
                <w:szCs w:val="22"/>
              </w:rPr>
            </m:ctrlPr>
          </m:sSubPr>
          <m:e>
            <m:r>
              <m:rPr>
                <m:sty m:val="b"/>
              </m:rPr>
              <w:rPr>
                <w:rFonts w:ascii="Cambria Math" w:hAnsi="Cambria Math"/>
                <w:sz w:val="22"/>
                <w:szCs w:val="22"/>
              </w:rPr>
              <m:t>K</m:t>
            </m:r>
          </m:e>
          <m:sub>
            <m:r>
              <m:rPr>
                <m:sty m:val="b"/>
              </m:rPr>
              <w:rPr>
                <w:rFonts w:ascii="Cambria Math" w:hAnsi="Cambria Math"/>
                <w:sz w:val="22"/>
                <w:szCs w:val="22"/>
              </w:rPr>
              <m:t>pre</m:t>
            </m:r>
          </m:sub>
        </m:sSub>
      </m:oMath>
      <w:r w:rsidR="000D2B24" w:rsidRPr="005F5A9A">
        <w:rPr>
          <w:b/>
          <w:sz w:val="22"/>
          <w:szCs w:val="22"/>
        </w:rPr>
        <w:t xml:space="preserve"> – 3 договоров,  2 договора для допуска входят в это количество</w:t>
      </w:r>
      <w:r w:rsidR="000D2B24" w:rsidRPr="000D2B24">
        <w:rPr>
          <w:b/>
          <w:sz w:val="22"/>
          <w:szCs w:val="22"/>
        </w:rPr>
        <w:t>)</w:t>
      </w:r>
      <w:r w:rsidRPr="000D2B24">
        <w:rPr>
          <w:b/>
          <w:bCs/>
          <w:i/>
          <w:iCs/>
          <w:sz w:val="22"/>
          <w:szCs w:val="22"/>
        </w:rPr>
        <w:t>;</w:t>
      </w:r>
    </w:p>
    <w:p w14:paraId="78A2E6A7" w14:textId="77777777" w:rsidR="00914317" w:rsidRPr="00081264" w:rsidRDefault="00672D8F" w:rsidP="00914317">
      <w:pPr>
        <w:pStyle w:val="af0"/>
        <w:ind w:left="0"/>
        <w:jc w:val="both"/>
        <w:rPr>
          <w:b/>
          <w:color w:val="000000"/>
          <w:sz w:val="22"/>
          <w:szCs w:val="22"/>
        </w:rPr>
      </w:pP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78A2E6A8" w14:textId="77777777" w:rsidR="00914317" w:rsidRPr="003F6E79" w:rsidRDefault="00672D8F" w:rsidP="00914317">
      <w:pPr>
        <w:jc w:val="both"/>
        <w:rPr>
          <w:sz w:val="22"/>
          <w:szCs w:val="22"/>
        </w:rPr>
      </w:pPr>
      <w:r>
        <w:rPr>
          <w:sz w:val="22"/>
          <w:szCs w:val="22"/>
        </w:rPr>
        <w:t>Т</w:t>
      </w:r>
      <w:r w:rsidRPr="003F6E79">
        <w:rPr>
          <w:sz w:val="22"/>
          <w:szCs w:val="22"/>
        </w:rPr>
        <w:t xml:space="preserve">ип критерия – </w:t>
      </w:r>
      <w:r w:rsidRPr="003F6E79">
        <w:rPr>
          <w:b/>
          <w:sz w:val="22"/>
          <w:szCs w:val="22"/>
        </w:rPr>
        <w:t>максимизирующий</w:t>
      </w:r>
      <w:r w:rsidRPr="003F6E79">
        <w:rPr>
          <w:sz w:val="22"/>
          <w:szCs w:val="22"/>
        </w:rPr>
        <w:t>, способ оценки «</w:t>
      </w:r>
      <w:r w:rsidRPr="003F6E79">
        <w:rPr>
          <w:b/>
          <w:sz w:val="22"/>
          <w:szCs w:val="22"/>
        </w:rPr>
        <w:t>от предела»</w:t>
      </w:r>
      <w:r w:rsidRPr="003F6E79">
        <w:rPr>
          <w:sz w:val="22"/>
          <w:szCs w:val="22"/>
        </w:rPr>
        <w:t>.</w:t>
      </w:r>
    </w:p>
    <w:p w14:paraId="78A2E6A9" w14:textId="77777777" w:rsidR="00914317" w:rsidRPr="003F6E79" w:rsidRDefault="00672D8F" w:rsidP="00914317">
      <w:pPr>
        <w:jc w:val="both"/>
        <w:rPr>
          <w:sz w:val="22"/>
          <w:szCs w:val="22"/>
        </w:rPr>
      </w:pPr>
      <w:r w:rsidRPr="003F6E79">
        <w:rPr>
          <w:sz w:val="22"/>
          <w:szCs w:val="22"/>
        </w:rPr>
        <w:t>Тип критерия максимизирующий - присваивает максимальный балл предложению с наибольшим числовым значением.</w:t>
      </w:r>
    </w:p>
    <w:p w14:paraId="78A2E6AA" w14:textId="77777777" w:rsidR="00914317" w:rsidRPr="003F6E79" w:rsidRDefault="00672D8F" w:rsidP="00914317">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14:paraId="78A2E6AB" w14:textId="77777777" w:rsidR="00914317" w:rsidRDefault="00672D8F" w:rsidP="00914317">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Pr>
          <w:bCs/>
          <w:sz w:val="22"/>
          <w:szCs w:val="22"/>
        </w:rPr>
        <w:t>», определяется по формуле:</w:t>
      </w:r>
    </w:p>
    <w:p w14:paraId="78A2E6AC" w14:textId="77777777" w:rsidR="00914317" w:rsidRPr="003F6E79" w:rsidRDefault="00914317" w:rsidP="00914317">
      <w:pPr>
        <w:jc w:val="both"/>
        <w:rPr>
          <w:bCs/>
          <w:sz w:val="22"/>
          <w:szCs w:val="22"/>
        </w:rPr>
      </w:pPr>
    </w:p>
    <w:p w14:paraId="78A2E6AD" w14:textId="77777777" w:rsidR="00914317" w:rsidRDefault="00FF3875" w:rsidP="00914317">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20F8F759" w14:textId="77777777" w:rsidR="002543ED" w:rsidRDefault="002543ED" w:rsidP="00914317">
      <w:pPr>
        <w:jc w:val="both"/>
        <w:rPr>
          <w:sz w:val="22"/>
          <w:szCs w:val="22"/>
        </w:rPr>
      </w:pPr>
    </w:p>
    <w:p w14:paraId="2D388CD2" w14:textId="77777777" w:rsidR="002543ED" w:rsidRDefault="002543ED" w:rsidP="00914317">
      <w:pPr>
        <w:jc w:val="both"/>
        <w:rPr>
          <w:sz w:val="22"/>
          <w:szCs w:val="22"/>
        </w:rPr>
      </w:pPr>
    </w:p>
    <w:p w14:paraId="78A2E6AE" w14:textId="1EA7FA43" w:rsidR="00914317" w:rsidRPr="003F6E79" w:rsidRDefault="00672D8F" w:rsidP="00914317">
      <w:pPr>
        <w:jc w:val="both"/>
        <w:rPr>
          <w:bCs/>
          <w:sz w:val="22"/>
          <w:szCs w:val="22"/>
        </w:rPr>
      </w:pPr>
      <w:r w:rsidRPr="003F6E7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3F6E79">
        <w:rPr>
          <w:b/>
          <w:bCs/>
          <w:sz w:val="22"/>
          <w:szCs w:val="22"/>
        </w:rPr>
        <w:t xml:space="preserve"> </w:t>
      </w:r>
      <w:r w:rsidRPr="003F6E79">
        <w:rPr>
          <w:bCs/>
          <w:sz w:val="22"/>
          <w:szCs w:val="22"/>
        </w:rPr>
        <w:t>– рейтинг по критерию «</w:t>
      </w:r>
      <w:r w:rsidRPr="003F6E79">
        <w:rPr>
          <w:b/>
          <w:bCs/>
          <w:sz w:val="22"/>
          <w:szCs w:val="22"/>
        </w:rPr>
        <w:t>Количество договоров</w:t>
      </w:r>
      <w:r w:rsidRPr="003F6E79">
        <w:rPr>
          <w:bCs/>
          <w:sz w:val="22"/>
          <w:szCs w:val="22"/>
        </w:rPr>
        <w:t>»;</w:t>
      </w:r>
    </w:p>
    <w:p w14:paraId="78A2E6AF" w14:textId="1273BC27" w:rsidR="00914317" w:rsidRPr="003F6E79" w:rsidRDefault="00FF3875" w:rsidP="00914317">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672D8F" w:rsidRPr="003F6E79">
        <w:rPr>
          <w:bCs/>
          <w:sz w:val="22"/>
          <w:szCs w:val="22"/>
        </w:rPr>
        <w:t xml:space="preserve">– </w:t>
      </w:r>
      <w:r w:rsidR="00672D8F" w:rsidRPr="003F6E79">
        <w:rPr>
          <w:sz w:val="22"/>
          <w:szCs w:val="22"/>
        </w:rPr>
        <w:t>предельное значение критерия, определенное в закупочной документации (предел),</w:t>
      </w:r>
      <w:r w:rsidR="00672D8F" w:rsidRPr="003F6E79">
        <w:rPr>
          <w:bCs/>
          <w:sz w:val="22"/>
          <w:szCs w:val="22"/>
        </w:rPr>
        <w:t xml:space="preserve"> </w:t>
      </w:r>
      <w:r w:rsidR="00EC5441">
        <w:rPr>
          <w:bCs/>
          <w:sz w:val="22"/>
          <w:szCs w:val="22"/>
        </w:rPr>
        <w:t xml:space="preserve">указанное в таблице № 1 (равно </w:t>
      </w:r>
      <w:r w:rsidR="00404D1F">
        <w:rPr>
          <w:bCs/>
          <w:sz w:val="22"/>
          <w:szCs w:val="22"/>
        </w:rPr>
        <w:t>2</w:t>
      </w:r>
      <w:r w:rsidR="00672D8F" w:rsidRPr="003F6E79">
        <w:rPr>
          <w:bCs/>
          <w:sz w:val="22"/>
          <w:szCs w:val="22"/>
        </w:rPr>
        <w:t>)</w:t>
      </w:r>
      <w:r w:rsidR="00672D8F" w:rsidRPr="003F6E79">
        <w:rPr>
          <w:sz w:val="22"/>
          <w:szCs w:val="22"/>
        </w:rPr>
        <w:t>;</w:t>
      </w:r>
    </w:p>
    <w:p w14:paraId="78A2E6B0" w14:textId="3B3BE49F" w:rsidR="00914317" w:rsidRPr="003F6E79" w:rsidRDefault="00FF3875" w:rsidP="00914317">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672D8F" w:rsidRPr="003F6E79">
        <w:rPr>
          <w:sz w:val="22"/>
          <w:szCs w:val="22"/>
        </w:rPr>
        <w:t xml:space="preserve"> </w:t>
      </w:r>
      <w:r w:rsidR="00672D8F" w:rsidRPr="003F6E79">
        <w:rPr>
          <w:bCs/>
          <w:sz w:val="22"/>
          <w:szCs w:val="22"/>
        </w:rPr>
        <w:t xml:space="preserve">– </w:t>
      </w:r>
      <w:r w:rsidR="00672D8F" w:rsidRPr="003F6E79">
        <w:rPr>
          <w:sz w:val="22"/>
          <w:szCs w:val="22"/>
        </w:rPr>
        <w:t xml:space="preserve">предпочитаемое предложение (состояние) неценового критерия, </w:t>
      </w:r>
      <w:r w:rsidR="00EC5441">
        <w:rPr>
          <w:bCs/>
          <w:sz w:val="22"/>
          <w:szCs w:val="22"/>
        </w:rPr>
        <w:t xml:space="preserve">указанное в таблице № 1 (равно </w:t>
      </w:r>
      <w:r w:rsidR="000D2B24">
        <w:rPr>
          <w:bCs/>
          <w:sz w:val="22"/>
          <w:szCs w:val="22"/>
        </w:rPr>
        <w:t>3</w:t>
      </w:r>
      <w:r w:rsidR="00672D8F" w:rsidRPr="003F6E79">
        <w:rPr>
          <w:bCs/>
          <w:sz w:val="22"/>
          <w:szCs w:val="22"/>
        </w:rPr>
        <w:t>)</w:t>
      </w:r>
      <w:r w:rsidR="00672D8F" w:rsidRPr="003F6E79">
        <w:rPr>
          <w:sz w:val="22"/>
          <w:szCs w:val="22"/>
        </w:rPr>
        <w:t>;</w:t>
      </w:r>
    </w:p>
    <w:p w14:paraId="78A2E6B1" w14:textId="4228D86B" w:rsidR="00914317" w:rsidRPr="003F6E79" w:rsidRDefault="00FF3875" w:rsidP="00914317">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672D8F" w:rsidRPr="003F6E79">
        <w:rPr>
          <w:b/>
          <w:sz w:val="22"/>
          <w:szCs w:val="22"/>
        </w:rPr>
        <w:t xml:space="preserve"> </w:t>
      </w:r>
      <w:r w:rsidR="00672D8F" w:rsidRPr="003F6E79">
        <w:rPr>
          <w:sz w:val="22"/>
          <w:szCs w:val="22"/>
        </w:rPr>
        <w:t xml:space="preserve">– оцениваемое значение, предложенное </w:t>
      </w:r>
      <w:r w:rsidR="00672D8F" w:rsidRPr="003F6E79">
        <w:rPr>
          <w:sz w:val="22"/>
          <w:szCs w:val="22"/>
          <w:lang w:val="en-US"/>
        </w:rPr>
        <w:t>i</w:t>
      </w:r>
      <w:r w:rsidR="00672D8F" w:rsidRPr="003F6E79">
        <w:rPr>
          <w:sz w:val="22"/>
          <w:szCs w:val="22"/>
        </w:rPr>
        <w:t>-м Участником,</w:t>
      </w:r>
      <w:r w:rsidR="009238B6">
        <w:rPr>
          <w:sz w:val="22"/>
          <w:szCs w:val="22"/>
        </w:rPr>
        <w:t xml:space="preserve"> имеет предельное значение</w:t>
      </w:r>
      <w:r w:rsidR="00672D8F" w:rsidRPr="003F6E79">
        <w:rPr>
          <w:sz w:val="22"/>
          <w:szCs w:val="22"/>
        </w:rPr>
        <w:t>;</w:t>
      </w:r>
    </w:p>
    <w:p w14:paraId="78A2E6B2" w14:textId="60D492AE" w:rsidR="00914317" w:rsidRDefault="00FF3875" w:rsidP="00914317">
      <w:pPr>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672D8F" w:rsidRPr="003F6E79">
        <w:rPr>
          <w:sz w:val="22"/>
          <w:szCs w:val="22"/>
        </w:rPr>
        <w:t xml:space="preserve"> вес критерия в баллах.</w:t>
      </w:r>
    </w:p>
    <w:p w14:paraId="560BF972" w14:textId="64FFD23E" w:rsidR="001F278B" w:rsidRDefault="001F278B" w:rsidP="00914317">
      <w:pPr>
        <w:jc w:val="both"/>
        <w:rPr>
          <w:sz w:val="22"/>
          <w:szCs w:val="22"/>
        </w:rPr>
      </w:pPr>
    </w:p>
    <w:p w14:paraId="45317987" w14:textId="58988CF0" w:rsidR="002543ED" w:rsidRDefault="002543ED" w:rsidP="00914317">
      <w:pPr>
        <w:jc w:val="both"/>
        <w:rPr>
          <w:sz w:val="22"/>
          <w:szCs w:val="22"/>
        </w:rPr>
      </w:pPr>
    </w:p>
    <w:p w14:paraId="6F63C813" w14:textId="190BD5A6" w:rsidR="002543ED" w:rsidRDefault="002543ED" w:rsidP="00914317">
      <w:pPr>
        <w:jc w:val="both"/>
        <w:rPr>
          <w:sz w:val="22"/>
          <w:szCs w:val="22"/>
        </w:rPr>
      </w:pPr>
    </w:p>
    <w:p w14:paraId="760FFF58" w14:textId="072FE7D7" w:rsidR="002543ED" w:rsidRDefault="002543ED" w:rsidP="00914317">
      <w:pPr>
        <w:jc w:val="both"/>
        <w:rPr>
          <w:sz w:val="22"/>
          <w:szCs w:val="22"/>
        </w:rPr>
      </w:pPr>
    </w:p>
    <w:p w14:paraId="53DDE51E" w14:textId="77777777" w:rsidR="002543ED" w:rsidRDefault="002543ED" w:rsidP="00914317">
      <w:pPr>
        <w:jc w:val="both"/>
        <w:rPr>
          <w:sz w:val="22"/>
          <w:szCs w:val="22"/>
        </w:rPr>
      </w:pPr>
    </w:p>
    <w:p w14:paraId="397F0364" w14:textId="77777777" w:rsidR="001F278B" w:rsidRPr="001F278B" w:rsidRDefault="001F278B" w:rsidP="001F278B">
      <w:pPr>
        <w:jc w:val="both"/>
        <w:rPr>
          <w:sz w:val="22"/>
          <w:szCs w:val="22"/>
        </w:rPr>
      </w:pPr>
      <w:r w:rsidRPr="001F278B">
        <w:rPr>
          <w:sz w:val="22"/>
          <w:szCs w:val="22"/>
        </w:rPr>
        <w:t xml:space="preserve">                                                                                                                                                             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1F278B" w:rsidRPr="001F278B" w14:paraId="02DE7B19" w14:textId="77777777" w:rsidTr="00914317">
        <w:trPr>
          <w:trHeight w:val="835"/>
        </w:trPr>
        <w:tc>
          <w:tcPr>
            <w:tcW w:w="1134" w:type="dxa"/>
            <w:shd w:val="clear" w:color="auto" w:fill="FFFFFF"/>
            <w:vAlign w:val="center"/>
          </w:tcPr>
          <w:p w14:paraId="58B1F003"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b/>
                <w:sz w:val="22"/>
                <w:szCs w:val="22"/>
              </w:rPr>
              <w:t>Номер критерия</w:t>
            </w:r>
          </w:p>
        </w:tc>
        <w:tc>
          <w:tcPr>
            <w:tcW w:w="3971" w:type="dxa"/>
            <w:shd w:val="clear" w:color="auto" w:fill="FFFFFF"/>
            <w:vAlign w:val="center"/>
          </w:tcPr>
          <w:p w14:paraId="3D519761" w14:textId="77777777" w:rsidR="001F278B" w:rsidRPr="001F278B" w:rsidRDefault="001F278B" w:rsidP="001F278B">
            <w:pPr>
              <w:widowControl w:val="0"/>
              <w:shd w:val="clear" w:color="auto" w:fill="FFFFFF"/>
              <w:autoSpaceDE w:val="0"/>
              <w:autoSpaceDN w:val="0"/>
              <w:adjustRightInd w:val="0"/>
              <w:ind w:left="5"/>
              <w:jc w:val="center"/>
              <w:rPr>
                <w:b/>
                <w:spacing w:val="3"/>
                <w:sz w:val="22"/>
                <w:szCs w:val="22"/>
              </w:rPr>
            </w:pPr>
            <w:r w:rsidRPr="001F278B">
              <w:rPr>
                <w:b/>
                <w:spacing w:val="3"/>
                <w:sz w:val="22"/>
                <w:szCs w:val="22"/>
              </w:rPr>
              <w:t>Критерии оценки заявок</w:t>
            </w:r>
          </w:p>
          <w:p w14:paraId="7E293A7A" w14:textId="77777777" w:rsidR="001F278B" w:rsidRPr="001F278B" w:rsidRDefault="001F278B" w:rsidP="001F278B">
            <w:pPr>
              <w:widowControl w:val="0"/>
              <w:shd w:val="clear" w:color="auto" w:fill="FFFFFF"/>
              <w:autoSpaceDE w:val="0"/>
              <w:autoSpaceDN w:val="0"/>
              <w:adjustRightInd w:val="0"/>
              <w:ind w:left="5"/>
              <w:jc w:val="center"/>
              <w:rPr>
                <w:b/>
                <w:spacing w:val="3"/>
                <w:sz w:val="22"/>
                <w:szCs w:val="22"/>
              </w:rPr>
            </w:pPr>
            <w:r w:rsidRPr="001F278B">
              <w:rPr>
                <w:b/>
                <w:spacing w:val="3"/>
                <w:sz w:val="22"/>
                <w:szCs w:val="22"/>
              </w:rPr>
              <w:t>и предмет оценки</w:t>
            </w:r>
          </w:p>
        </w:tc>
        <w:tc>
          <w:tcPr>
            <w:tcW w:w="3404" w:type="dxa"/>
            <w:shd w:val="clear" w:color="auto" w:fill="FFFFFF"/>
            <w:vAlign w:val="center"/>
          </w:tcPr>
          <w:p w14:paraId="0EB55D26" w14:textId="77777777" w:rsidR="001F278B" w:rsidRPr="001F278B" w:rsidRDefault="001F278B" w:rsidP="001F278B">
            <w:pPr>
              <w:widowControl w:val="0"/>
              <w:shd w:val="clear" w:color="auto" w:fill="FFFFFF"/>
              <w:autoSpaceDE w:val="0"/>
              <w:autoSpaceDN w:val="0"/>
              <w:adjustRightInd w:val="0"/>
              <w:jc w:val="center"/>
              <w:rPr>
                <w:b/>
                <w:spacing w:val="-2"/>
                <w:sz w:val="22"/>
                <w:szCs w:val="22"/>
              </w:rPr>
            </w:pPr>
            <w:r w:rsidRPr="001F278B">
              <w:rPr>
                <w:b/>
                <w:spacing w:val="-2"/>
                <w:sz w:val="22"/>
                <w:szCs w:val="22"/>
              </w:rPr>
              <w:t>Определение критерия</w:t>
            </w:r>
          </w:p>
        </w:tc>
        <w:tc>
          <w:tcPr>
            <w:tcW w:w="1419" w:type="dxa"/>
            <w:shd w:val="clear" w:color="auto" w:fill="FFFFFF"/>
            <w:vAlign w:val="center"/>
          </w:tcPr>
          <w:p w14:paraId="5EC333F9" w14:textId="77777777" w:rsidR="001F278B" w:rsidRPr="001F278B" w:rsidRDefault="001F278B" w:rsidP="001F278B">
            <w:pPr>
              <w:widowControl w:val="0"/>
              <w:shd w:val="clear" w:color="auto" w:fill="FFFFFF"/>
              <w:autoSpaceDE w:val="0"/>
              <w:autoSpaceDN w:val="0"/>
              <w:adjustRightInd w:val="0"/>
              <w:jc w:val="center"/>
              <w:rPr>
                <w:b/>
                <w:spacing w:val="-3"/>
                <w:sz w:val="22"/>
                <w:szCs w:val="22"/>
              </w:rPr>
            </w:pPr>
            <w:r w:rsidRPr="001F278B">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01ADC801" w14:textId="77777777" w:rsidR="001F278B" w:rsidRPr="001F278B" w:rsidRDefault="001F278B" w:rsidP="001F278B">
            <w:pPr>
              <w:widowControl w:val="0"/>
              <w:shd w:val="clear" w:color="auto" w:fill="FFFFFF"/>
              <w:autoSpaceDE w:val="0"/>
              <w:autoSpaceDN w:val="0"/>
              <w:adjustRightInd w:val="0"/>
              <w:jc w:val="center"/>
              <w:rPr>
                <w:b/>
                <w:spacing w:val="-3"/>
                <w:sz w:val="22"/>
                <w:szCs w:val="22"/>
              </w:rPr>
            </w:pPr>
            <w:r w:rsidRPr="001F278B">
              <w:rPr>
                <w:b/>
                <w:spacing w:val="-3"/>
                <w:sz w:val="22"/>
                <w:szCs w:val="22"/>
              </w:rPr>
              <w:t>(0,</w:t>
            </w:r>
            <w:r w:rsidRPr="001F278B">
              <w:rPr>
                <w:b/>
                <w:spacing w:val="-3"/>
                <w:sz w:val="22"/>
                <w:szCs w:val="22"/>
                <w:lang w:val="en-US"/>
              </w:rPr>
              <w:t>1</w:t>
            </w:r>
            <w:r w:rsidRPr="001F278B">
              <w:rPr>
                <w:b/>
                <w:spacing w:val="-3"/>
                <w:sz w:val="22"/>
                <w:szCs w:val="22"/>
              </w:rPr>
              <w:t>-100)</w:t>
            </w:r>
          </w:p>
        </w:tc>
      </w:tr>
      <w:tr w:rsidR="001F278B" w:rsidRPr="001F278B" w14:paraId="241D11AE" w14:textId="77777777" w:rsidTr="00914317">
        <w:trPr>
          <w:trHeight w:val="835"/>
        </w:trPr>
        <w:tc>
          <w:tcPr>
            <w:tcW w:w="1134" w:type="dxa"/>
            <w:shd w:val="clear" w:color="auto" w:fill="FFFFFF"/>
            <w:vAlign w:val="center"/>
          </w:tcPr>
          <w:p w14:paraId="2C25326C"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b/>
                <w:sz w:val="22"/>
                <w:szCs w:val="22"/>
              </w:rPr>
              <w:t>1.</w:t>
            </w:r>
          </w:p>
        </w:tc>
        <w:tc>
          <w:tcPr>
            <w:tcW w:w="3971" w:type="dxa"/>
            <w:shd w:val="clear" w:color="auto" w:fill="FFFFFF"/>
            <w:vAlign w:val="center"/>
          </w:tcPr>
          <w:p w14:paraId="2A0C1686" w14:textId="77777777" w:rsidR="001F278B" w:rsidRPr="001F278B" w:rsidRDefault="001F278B" w:rsidP="001F278B">
            <w:pPr>
              <w:widowControl w:val="0"/>
              <w:shd w:val="clear" w:color="auto" w:fill="FFFFFF"/>
              <w:autoSpaceDE w:val="0"/>
              <w:autoSpaceDN w:val="0"/>
              <w:adjustRightInd w:val="0"/>
              <w:ind w:left="5"/>
              <w:rPr>
                <w:b/>
                <w:spacing w:val="3"/>
                <w:sz w:val="22"/>
                <w:szCs w:val="22"/>
              </w:rPr>
            </w:pPr>
            <w:r w:rsidRPr="001F278B">
              <w:rPr>
                <w:b/>
                <w:spacing w:val="3"/>
                <w:sz w:val="22"/>
                <w:szCs w:val="22"/>
              </w:rPr>
              <w:t>Цена договора (без учёта НДС)</w:t>
            </w:r>
          </w:p>
          <w:p w14:paraId="716A8D6A" w14:textId="77777777" w:rsidR="001F278B" w:rsidRDefault="001F278B" w:rsidP="001F278B">
            <w:pPr>
              <w:widowControl w:val="0"/>
              <w:shd w:val="clear" w:color="auto" w:fill="FFFFFF"/>
              <w:autoSpaceDE w:val="0"/>
              <w:autoSpaceDN w:val="0"/>
              <w:adjustRightInd w:val="0"/>
              <w:ind w:left="5"/>
              <w:rPr>
                <w:i/>
                <w:spacing w:val="3"/>
                <w:sz w:val="22"/>
                <w:szCs w:val="22"/>
              </w:rPr>
            </w:pPr>
            <w:r w:rsidRPr="001F278B">
              <w:rPr>
                <w:i/>
                <w:spacing w:val="3"/>
                <w:sz w:val="22"/>
                <w:szCs w:val="22"/>
              </w:rPr>
              <w:t>Начальная максимальная цена договора</w:t>
            </w:r>
          </w:p>
          <w:p w14:paraId="2CC8D4D8" w14:textId="500881DB" w:rsidR="00E87AF6" w:rsidRPr="001F278B" w:rsidRDefault="00E87AF6" w:rsidP="001F278B">
            <w:pPr>
              <w:widowControl w:val="0"/>
              <w:shd w:val="clear" w:color="auto" w:fill="FFFFFF"/>
              <w:autoSpaceDE w:val="0"/>
              <w:autoSpaceDN w:val="0"/>
              <w:adjustRightInd w:val="0"/>
              <w:ind w:left="5"/>
              <w:rPr>
                <w:i/>
                <w:spacing w:val="3"/>
                <w:sz w:val="22"/>
                <w:szCs w:val="22"/>
              </w:rPr>
            </w:pPr>
          </w:p>
        </w:tc>
        <w:tc>
          <w:tcPr>
            <w:tcW w:w="3404" w:type="dxa"/>
            <w:shd w:val="clear" w:color="auto" w:fill="FFFFFF"/>
            <w:vAlign w:val="center"/>
          </w:tcPr>
          <w:p w14:paraId="2F9A24DB" w14:textId="77777777" w:rsidR="001F278B" w:rsidRPr="001F278B" w:rsidRDefault="00FF3875" w:rsidP="001F278B">
            <w:pPr>
              <w:ind w:left="142"/>
              <w:jc w:val="both"/>
              <w:rPr>
                <w:rFonts w:ascii="Cambria Math" w:hAnsi="Cambria Math"/>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14:paraId="4784BCDA" w14:textId="15432414" w:rsidR="001F278B" w:rsidRPr="001F278B" w:rsidRDefault="001F278B" w:rsidP="00995202">
            <w:pPr>
              <w:widowControl w:val="0"/>
              <w:shd w:val="clear" w:color="auto" w:fill="FFFFFF"/>
              <w:autoSpaceDE w:val="0"/>
              <w:autoSpaceDN w:val="0"/>
              <w:adjustRightInd w:val="0"/>
              <w:rPr>
                <w:spacing w:val="-2"/>
                <w:sz w:val="22"/>
                <w:szCs w:val="22"/>
              </w:rPr>
            </w:pPr>
            <w:r w:rsidRPr="001F278B">
              <w:rPr>
                <w:spacing w:val="-2"/>
                <w:sz w:val="22"/>
                <w:szCs w:val="22"/>
              </w:rPr>
              <w:t>п. 4.1</w:t>
            </w:r>
            <w:r w:rsidR="00995202">
              <w:rPr>
                <w:spacing w:val="-2"/>
                <w:sz w:val="22"/>
                <w:szCs w:val="22"/>
              </w:rPr>
              <w:t>5</w:t>
            </w:r>
            <w:r w:rsidRPr="001F278B">
              <w:rPr>
                <w:spacing w:val="-2"/>
                <w:sz w:val="22"/>
                <w:szCs w:val="22"/>
              </w:rPr>
              <w:t>.9 настоящей документации</w:t>
            </w:r>
          </w:p>
        </w:tc>
        <w:tc>
          <w:tcPr>
            <w:tcW w:w="1419" w:type="dxa"/>
            <w:shd w:val="clear" w:color="auto" w:fill="FFFFFF"/>
            <w:vAlign w:val="center"/>
          </w:tcPr>
          <w:p w14:paraId="4A4DC220" w14:textId="05356703" w:rsidR="001F278B" w:rsidRPr="001F278B" w:rsidRDefault="002B5122" w:rsidP="001F278B">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96</w:t>
            </w:r>
          </w:p>
        </w:tc>
      </w:tr>
      <w:tr w:rsidR="001F278B" w:rsidRPr="001F278B" w14:paraId="12278E52" w14:textId="77777777" w:rsidTr="00914317">
        <w:trPr>
          <w:trHeight w:val="473"/>
        </w:trPr>
        <w:tc>
          <w:tcPr>
            <w:tcW w:w="1134" w:type="dxa"/>
            <w:shd w:val="clear" w:color="auto" w:fill="FFFFFF"/>
          </w:tcPr>
          <w:p w14:paraId="0A3C01B4"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b/>
                <w:sz w:val="22"/>
                <w:szCs w:val="22"/>
              </w:rPr>
              <w:t>2.</w:t>
            </w:r>
          </w:p>
        </w:tc>
        <w:tc>
          <w:tcPr>
            <w:tcW w:w="3971" w:type="dxa"/>
            <w:shd w:val="clear" w:color="auto" w:fill="FFFFFF"/>
          </w:tcPr>
          <w:p w14:paraId="3B1A006D" w14:textId="77777777" w:rsidR="001F278B" w:rsidRPr="001F278B" w:rsidRDefault="001F278B" w:rsidP="001F278B">
            <w:pPr>
              <w:widowControl w:val="0"/>
              <w:shd w:val="clear" w:color="auto" w:fill="FFFFFF"/>
              <w:autoSpaceDE w:val="0"/>
              <w:autoSpaceDN w:val="0"/>
              <w:adjustRightInd w:val="0"/>
              <w:rPr>
                <w:b/>
                <w:kern w:val="1"/>
                <w:sz w:val="22"/>
                <w:szCs w:val="22"/>
              </w:rPr>
            </w:pPr>
            <w:r w:rsidRPr="001F278B">
              <w:rPr>
                <w:b/>
                <w:kern w:val="1"/>
                <w:sz w:val="22"/>
                <w:szCs w:val="22"/>
              </w:rPr>
              <w:t>Опыт участника закупки</w:t>
            </w:r>
          </w:p>
        </w:tc>
        <w:tc>
          <w:tcPr>
            <w:tcW w:w="3404" w:type="dxa"/>
            <w:shd w:val="clear" w:color="auto" w:fill="FFFFFF"/>
          </w:tcPr>
          <w:p w14:paraId="6F8F2B9D" w14:textId="77777777" w:rsidR="001F278B" w:rsidRPr="001F278B" w:rsidRDefault="00FF3875" w:rsidP="001F278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628913F4" w14:textId="73C4F73C" w:rsidR="001F278B" w:rsidRPr="001F278B" w:rsidRDefault="001F278B" w:rsidP="001F278B">
            <w:pPr>
              <w:widowControl w:val="0"/>
              <w:shd w:val="clear" w:color="auto" w:fill="FFFFFF"/>
              <w:autoSpaceDE w:val="0"/>
              <w:autoSpaceDN w:val="0"/>
              <w:adjustRightInd w:val="0"/>
              <w:rPr>
                <w:rFonts w:ascii="Cambria Math" w:hAnsi="Cambria Math"/>
                <w:spacing w:val="-2"/>
                <w:sz w:val="22"/>
                <w:szCs w:val="22"/>
                <w:oMath/>
              </w:rPr>
            </w:pPr>
            <w:r w:rsidRPr="001F278B">
              <w:rPr>
                <w:rFonts w:eastAsia="Calibri"/>
                <w:sz w:val="22"/>
                <w:szCs w:val="24"/>
                <w:lang w:eastAsia="en-US"/>
              </w:rPr>
              <w:t>п.4.1</w:t>
            </w:r>
            <w:r w:rsidR="00995202">
              <w:rPr>
                <w:rFonts w:eastAsia="Calibri"/>
                <w:sz w:val="22"/>
                <w:szCs w:val="24"/>
                <w:lang w:eastAsia="en-US"/>
              </w:rPr>
              <w:t>5</w:t>
            </w:r>
            <w:r w:rsidRPr="001F278B">
              <w:rPr>
                <w:rFonts w:eastAsia="Calibri"/>
                <w:sz w:val="22"/>
                <w:szCs w:val="24"/>
                <w:lang w:eastAsia="en-US"/>
              </w:rPr>
              <w:t>.1</w:t>
            </w:r>
            <w:r w:rsidR="00995202">
              <w:rPr>
                <w:rFonts w:eastAsia="Calibri"/>
                <w:sz w:val="22"/>
                <w:szCs w:val="24"/>
                <w:lang w:eastAsia="en-US"/>
              </w:rPr>
              <w:t>1</w:t>
            </w:r>
            <w:r w:rsidRPr="001F278B">
              <w:rPr>
                <w:rFonts w:eastAsia="Calibri"/>
                <w:sz w:val="22"/>
                <w:szCs w:val="24"/>
                <w:lang w:eastAsia="en-US"/>
              </w:rPr>
              <w:t xml:space="preserve"> настоящей документации</w:t>
            </w:r>
          </w:p>
        </w:tc>
        <w:tc>
          <w:tcPr>
            <w:tcW w:w="1419" w:type="dxa"/>
            <w:shd w:val="clear" w:color="auto" w:fill="FFFFFF"/>
            <w:vAlign w:val="center"/>
          </w:tcPr>
          <w:p w14:paraId="3FCF6376" w14:textId="77777777" w:rsidR="001F278B" w:rsidRPr="001F278B" w:rsidRDefault="001F278B" w:rsidP="001F278B">
            <w:pPr>
              <w:widowControl w:val="0"/>
              <w:shd w:val="clear" w:color="auto" w:fill="FFFFFF"/>
              <w:autoSpaceDE w:val="0"/>
              <w:autoSpaceDN w:val="0"/>
              <w:adjustRightInd w:val="0"/>
              <w:jc w:val="center"/>
              <w:rPr>
                <w:b/>
                <w:spacing w:val="-11"/>
                <w:sz w:val="22"/>
                <w:szCs w:val="22"/>
              </w:rPr>
            </w:pPr>
            <w:r w:rsidRPr="001F278B">
              <w:rPr>
                <w:b/>
                <w:spacing w:val="-11"/>
                <w:sz w:val="22"/>
                <w:szCs w:val="22"/>
              </w:rPr>
              <w:t>3</w:t>
            </w:r>
          </w:p>
        </w:tc>
      </w:tr>
      <w:tr w:rsidR="001F278B" w:rsidRPr="001F278B" w14:paraId="5FA44745" w14:textId="77777777" w:rsidTr="00914317">
        <w:trPr>
          <w:trHeight w:val="473"/>
        </w:trPr>
        <w:tc>
          <w:tcPr>
            <w:tcW w:w="1134" w:type="dxa"/>
            <w:shd w:val="clear" w:color="auto" w:fill="FFFFFF"/>
          </w:tcPr>
          <w:p w14:paraId="128B9B36" w14:textId="77777777" w:rsidR="001F278B" w:rsidRPr="001F278B" w:rsidRDefault="001F278B" w:rsidP="001F278B">
            <w:pPr>
              <w:widowControl w:val="0"/>
              <w:shd w:val="clear" w:color="auto" w:fill="FFFFFF"/>
              <w:autoSpaceDE w:val="0"/>
              <w:autoSpaceDN w:val="0"/>
              <w:adjustRightInd w:val="0"/>
              <w:jc w:val="center"/>
              <w:rPr>
                <w:i/>
                <w:sz w:val="22"/>
                <w:szCs w:val="22"/>
              </w:rPr>
            </w:pPr>
            <w:r w:rsidRPr="001F278B">
              <w:rPr>
                <w:i/>
                <w:sz w:val="22"/>
                <w:szCs w:val="22"/>
              </w:rPr>
              <w:t>2.1</w:t>
            </w:r>
          </w:p>
        </w:tc>
        <w:tc>
          <w:tcPr>
            <w:tcW w:w="3971" w:type="dxa"/>
            <w:shd w:val="clear" w:color="auto" w:fill="FFFFFF"/>
          </w:tcPr>
          <w:p w14:paraId="10CE1BAB" w14:textId="36F2F992" w:rsidR="00E87AF6" w:rsidRPr="000D2B24" w:rsidRDefault="000D2B24" w:rsidP="002B5122">
            <w:pPr>
              <w:widowControl w:val="0"/>
              <w:shd w:val="clear" w:color="auto" w:fill="FFFFFF"/>
              <w:autoSpaceDE w:val="0"/>
              <w:autoSpaceDN w:val="0"/>
              <w:adjustRightInd w:val="0"/>
              <w:rPr>
                <w:i/>
                <w:kern w:val="1"/>
                <w:sz w:val="22"/>
                <w:szCs w:val="22"/>
              </w:rPr>
            </w:pPr>
            <w:r w:rsidRPr="000D2B24">
              <w:rPr>
                <w:i/>
                <w:sz w:val="22"/>
                <w:szCs w:val="22"/>
              </w:rPr>
              <w:t xml:space="preserve">Копии исполненных аналогичных договоров, подтверждающих оказание услуг, являющихся предметом закупки (не менее 2-х надлежаще исполненных за 36 месяцев, предшествовавших дню подачи заявки, договоров, с указанием предмета договора, состава и стоимости услуг с приложением копий актов оказанных услуг, позволяющих сделать вывод об исполнении своих обязанностей Исполнителем по договору в полном объеме) (предпочитаемое предложение </w:t>
            </w: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oMath>
            <w:r w:rsidRPr="000D2B24">
              <w:rPr>
                <w:i/>
                <w:sz w:val="22"/>
                <w:szCs w:val="22"/>
              </w:rPr>
              <w:t xml:space="preserve"> – 3 договоров,  2 договора для допуска входят в это количество)</w:t>
            </w:r>
          </w:p>
        </w:tc>
        <w:tc>
          <w:tcPr>
            <w:tcW w:w="3404" w:type="dxa"/>
            <w:shd w:val="clear" w:color="auto" w:fill="FFFFFF"/>
          </w:tcPr>
          <w:p w14:paraId="4E0839AD" w14:textId="7D9F5BF5" w:rsidR="001F278B" w:rsidRPr="001F278B" w:rsidRDefault="00FF3875" w:rsidP="001F278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2C99716C" w14:textId="36259516" w:rsidR="001F278B" w:rsidRPr="001F278B" w:rsidRDefault="001F278B" w:rsidP="001F278B">
            <w:pPr>
              <w:snapToGrid w:val="0"/>
              <w:spacing w:line="276" w:lineRule="auto"/>
              <w:rPr>
                <w:rFonts w:eastAsia="Calibri"/>
                <w:sz w:val="22"/>
                <w:szCs w:val="24"/>
                <w:lang w:eastAsia="en-US"/>
              </w:rPr>
            </w:pPr>
            <w:r w:rsidRPr="001F278B">
              <w:rPr>
                <w:rFonts w:eastAsia="Calibri"/>
                <w:sz w:val="22"/>
                <w:szCs w:val="24"/>
                <w:lang w:eastAsia="en-US"/>
              </w:rPr>
              <w:t>п.4.1</w:t>
            </w:r>
            <w:r w:rsidR="00995202">
              <w:rPr>
                <w:rFonts w:eastAsia="Calibri"/>
                <w:sz w:val="22"/>
                <w:szCs w:val="24"/>
                <w:lang w:eastAsia="en-US"/>
              </w:rPr>
              <w:t>5</w:t>
            </w:r>
            <w:r w:rsidRPr="001F278B">
              <w:rPr>
                <w:rFonts w:eastAsia="Calibri"/>
                <w:sz w:val="22"/>
                <w:szCs w:val="24"/>
                <w:lang w:eastAsia="en-US"/>
              </w:rPr>
              <w:t>.1</w:t>
            </w:r>
            <w:r w:rsidR="00995202">
              <w:rPr>
                <w:rFonts w:eastAsia="Calibri"/>
                <w:sz w:val="22"/>
                <w:szCs w:val="24"/>
                <w:lang w:eastAsia="en-US"/>
              </w:rPr>
              <w:t>1</w:t>
            </w:r>
            <w:r w:rsidRPr="001F278B">
              <w:rPr>
                <w:rFonts w:eastAsia="Calibri"/>
                <w:sz w:val="22"/>
                <w:szCs w:val="24"/>
                <w:lang w:eastAsia="en-US"/>
              </w:rPr>
              <w:t xml:space="preserve"> настоящей документации</w:t>
            </w:r>
          </w:p>
          <w:p w14:paraId="15A11254" w14:textId="1D08637E" w:rsidR="001F278B" w:rsidRPr="001F278B" w:rsidRDefault="00FF3875" w:rsidP="001F278B">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val="en-US" w:eastAsia="en-US"/>
                    </w:rPr>
                    <m:t>L</m:t>
                  </m:r>
                </m:e>
                <m:sub>
                  <m:r>
                    <w:rPr>
                      <w:rFonts w:ascii="Cambria Math" w:eastAsia="Calibri" w:hAnsi="Cambria Math"/>
                      <w:sz w:val="22"/>
                      <w:szCs w:val="24"/>
                      <w:lang w:val="en-US" w:eastAsia="en-US"/>
                    </w:rPr>
                    <m:t>n</m:t>
                  </m:r>
                  <m:r>
                    <w:rPr>
                      <w:rFonts w:ascii="Cambria Math" w:eastAsia="Calibri" w:hAnsi="Cambria Math"/>
                      <w:sz w:val="22"/>
                      <w:szCs w:val="24"/>
                      <w:lang w:eastAsia="en-US"/>
                    </w:rPr>
                    <m:t>с</m:t>
                  </m:r>
                </m:sub>
              </m:sSub>
              <m:r>
                <w:rPr>
                  <w:rFonts w:ascii="Cambria Math" w:eastAsia="Calibri" w:hAnsi="Cambria Math"/>
                  <w:sz w:val="22"/>
                  <w:szCs w:val="24"/>
                  <w:lang w:eastAsia="en-US"/>
                </w:rPr>
                <m:t xml:space="preserve"> </m:t>
              </m:r>
            </m:oMath>
            <w:r w:rsidR="001F278B" w:rsidRPr="001F278B">
              <w:rPr>
                <w:rFonts w:eastAsia="Calibri"/>
                <w:bCs/>
                <w:sz w:val="22"/>
                <w:szCs w:val="24"/>
                <w:lang w:eastAsia="en-US"/>
              </w:rPr>
              <w:t xml:space="preserve">– </w:t>
            </w:r>
            <w:r w:rsidR="001F278B" w:rsidRPr="001F278B">
              <w:rPr>
                <w:rFonts w:eastAsia="Calibri"/>
                <w:sz w:val="22"/>
                <w:szCs w:val="24"/>
                <w:lang w:eastAsia="en-US"/>
              </w:rPr>
              <w:t xml:space="preserve">предельное значение критерия </w:t>
            </w:r>
            <w:r w:rsidR="002B5122">
              <w:rPr>
                <w:rFonts w:eastAsia="Calibri"/>
                <w:bCs/>
                <w:sz w:val="22"/>
                <w:szCs w:val="24"/>
                <w:lang w:eastAsia="en-US"/>
              </w:rPr>
              <w:t xml:space="preserve">равно </w:t>
            </w:r>
            <w:r w:rsidR="00404D1F">
              <w:rPr>
                <w:rFonts w:eastAsia="Calibri"/>
                <w:bCs/>
                <w:sz w:val="22"/>
                <w:szCs w:val="24"/>
                <w:lang w:eastAsia="en-US"/>
              </w:rPr>
              <w:t>2</w:t>
            </w:r>
            <w:r w:rsidR="001F278B" w:rsidRPr="001F278B">
              <w:rPr>
                <w:rFonts w:eastAsia="Calibri"/>
                <w:sz w:val="22"/>
                <w:szCs w:val="24"/>
                <w:lang w:eastAsia="en-US"/>
              </w:rPr>
              <w:t>;</w:t>
            </w:r>
          </w:p>
          <w:p w14:paraId="5F48EF0A" w14:textId="3B3DE7F9" w:rsidR="001F278B" w:rsidRPr="001F278B" w:rsidRDefault="00FF3875" w:rsidP="001F278B">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eastAsia="en-US"/>
                    </w:rPr>
                    <m:t>T</m:t>
                  </m:r>
                </m:e>
                <m:sub>
                  <m:r>
                    <w:rPr>
                      <w:rFonts w:ascii="Cambria Math" w:eastAsia="Calibri" w:hAnsi="Cambria Math"/>
                      <w:sz w:val="22"/>
                      <w:szCs w:val="24"/>
                      <w:lang w:eastAsia="en-US"/>
                    </w:rPr>
                    <m:t>nс</m:t>
                  </m:r>
                </m:sub>
              </m:sSub>
            </m:oMath>
            <w:r w:rsidR="001F278B" w:rsidRPr="001F278B">
              <w:rPr>
                <w:rFonts w:eastAsia="Calibri"/>
                <w:sz w:val="22"/>
                <w:szCs w:val="24"/>
                <w:lang w:eastAsia="en-US"/>
              </w:rPr>
              <w:t xml:space="preserve"> </w:t>
            </w:r>
            <w:r w:rsidR="001F278B" w:rsidRPr="001F278B">
              <w:rPr>
                <w:rFonts w:eastAsia="Calibri"/>
                <w:bCs/>
                <w:sz w:val="22"/>
                <w:szCs w:val="24"/>
                <w:lang w:eastAsia="en-US"/>
              </w:rPr>
              <w:t xml:space="preserve">– </w:t>
            </w:r>
            <w:r w:rsidR="001F278B" w:rsidRPr="001F278B">
              <w:rPr>
                <w:rFonts w:eastAsia="Calibri"/>
                <w:sz w:val="22"/>
                <w:szCs w:val="24"/>
                <w:lang w:eastAsia="en-US"/>
              </w:rPr>
              <w:t xml:space="preserve">предпочитаемое предложение (состояние) критерия </w:t>
            </w:r>
            <w:r w:rsidR="002B5122">
              <w:rPr>
                <w:rFonts w:eastAsia="Calibri"/>
                <w:bCs/>
                <w:sz w:val="22"/>
                <w:szCs w:val="24"/>
                <w:lang w:eastAsia="en-US"/>
              </w:rPr>
              <w:t xml:space="preserve">равно </w:t>
            </w:r>
            <w:r w:rsidR="000D2B24">
              <w:rPr>
                <w:rFonts w:eastAsia="Calibri"/>
                <w:bCs/>
                <w:sz w:val="22"/>
                <w:szCs w:val="24"/>
                <w:lang w:eastAsia="en-US"/>
              </w:rPr>
              <w:t>3</w:t>
            </w:r>
            <w:r w:rsidR="001F278B" w:rsidRPr="001F278B">
              <w:rPr>
                <w:rFonts w:eastAsia="Calibri"/>
                <w:bCs/>
                <w:sz w:val="22"/>
                <w:szCs w:val="24"/>
                <w:lang w:eastAsia="en-US"/>
              </w:rPr>
              <w:t>.</w:t>
            </w:r>
          </w:p>
          <w:p w14:paraId="0C073A43" w14:textId="77777777" w:rsidR="001F278B" w:rsidRPr="001F278B" w:rsidRDefault="001F278B" w:rsidP="001F278B">
            <w:pPr>
              <w:widowControl w:val="0"/>
              <w:shd w:val="clear" w:color="auto" w:fill="FFFFFF"/>
              <w:autoSpaceDE w:val="0"/>
              <w:autoSpaceDN w:val="0"/>
              <w:adjustRightInd w:val="0"/>
              <w:rPr>
                <w:rFonts w:ascii="Cambria Math" w:hAnsi="Cambria Math"/>
                <w:spacing w:val="-2"/>
                <w:sz w:val="22"/>
                <w:szCs w:val="22"/>
                <w:oMath/>
              </w:rPr>
            </w:pPr>
          </w:p>
        </w:tc>
        <w:tc>
          <w:tcPr>
            <w:tcW w:w="1419" w:type="dxa"/>
            <w:shd w:val="clear" w:color="auto" w:fill="FFFFFF"/>
            <w:vAlign w:val="center"/>
          </w:tcPr>
          <w:p w14:paraId="0C52D7D6" w14:textId="77777777" w:rsidR="001F278B" w:rsidRPr="001F278B" w:rsidRDefault="001F278B" w:rsidP="001F278B">
            <w:pPr>
              <w:widowControl w:val="0"/>
              <w:shd w:val="clear" w:color="auto" w:fill="FFFFFF"/>
              <w:autoSpaceDE w:val="0"/>
              <w:autoSpaceDN w:val="0"/>
              <w:adjustRightInd w:val="0"/>
              <w:jc w:val="center"/>
              <w:rPr>
                <w:spacing w:val="-11"/>
                <w:sz w:val="22"/>
                <w:szCs w:val="22"/>
              </w:rPr>
            </w:pPr>
            <w:r w:rsidRPr="001F278B">
              <w:rPr>
                <w:spacing w:val="-11"/>
                <w:sz w:val="22"/>
                <w:szCs w:val="22"/>
              </w:rPr>
              <w:t>3</w:t>
            </w:r>
          </w:p>
          <w:p w14:paraId="612EE8C2" w14:textId="77777777" w:rsidR="001F278B" w:rsidRPr="001F278B" w:rsidRDefault="001F278B" w:rsidP="001F278B">
            <w:pPr>
              <w:widowControl w:val="0"/>
              <w:shd w:val="clear" w:color="auto" w:fill="FFFFFF"/>
              <w:autoSpaceDE w:val="0"/>
              <w:autoSpaceDN w:val="0"/>
              <w:adjustRightInd w:val="0"/>
              <w:jc w:val="center"/>
              <w:rPr>
                <w:spacing w:val="-11"/>
                <w:sz w:val="22"/>
                <w:szCs w:val="22"/>
              </w:rPr>
            </w:pPr>
          </w:p>
        </w:tc>
      </w:tr>
      <w:tr w:rsidR="001F278B" w:rsidRPr="001F278B" w14:paraId="4AF4DB3C" w14:textId="77777777" w:rsidTr="00914317">
        <w:trPr>
          <w:trHeight w:val="473"/>
        </w:trPr>
        <w:tc>
          <w:tcPr>
            <w:tcW w:w="1134" w:type="dxa"/>
            <w:shd w:val="clear" w:color="auto" w:fill="FFFFFF"/>
          </w:tcPr>
          <w:p w14:paraId="3C4F1861"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b/>
                <w:sz w:val="22"/>
                <w:szCs w:val="22"/>
              </w:rPr>
              <w:t>3.</w:t>
            </w:r>
          </w:p>
        </w:tc>
        <w:tc>
          <w:tcPr>
            <w:tcW w:w="3971" w:type="dxa"/>
            <w:shd w:val="clear" w:color="auto" w:fill="FFFFFF"/>
          </w:tcPr>
          <w:p w14:paraId="416713CF" w14:textId="77777777" w:rsidR="001F278B" w:rsidRPr="001F278B" w:rsidRDefault="001F278B" w:rsidP="001F278B">
            <w:pPr>
              <w:widowControl w:val="0"/>
              <w:shd w:val="clear" w:color="auto" w:fill="FFFFFF"/>
              <w:autoSpaceDE w:val="0"/>
              <w:autoSpaceDN w:val="0"/>
              <w:adjustRightInd w:val="0"/>
              <w:rPr>
                <w:b/>
                <w:kern w:val="1"/>
                <w:sz w:val="22"/>
                <w:szCs w:val="22"/>
              </w:rPr>
            </w:pPr>
            <w:r w:rsidRPr="001F278B">
              <w:rPr>
                <w:b/>
                <w:kern w:val="1"/>
                <w:sz w:val="22"/>
                <w:szCs w:val="22"/>
              </w:rPr>
              <w:t>Репутация участника закупки</w:t>
            </w:r>
          </w:p>
        </w:tc>
        <w:tc>
          <w:tcPr>
            <w:tcW w:w="3404" w:type="dxa"/>
            <w:shd w:val="clear" w:color="auto" w:fill="FFFFFF"/>
          </w:tcPr>
          <w:p w14:paraId="1C2E29A1" w14:textId="77777777" w:rsidR="00C446E8" w:rsidRPr="00C446E8" w:rsidRDefault="00FF3875" w:rsidP="00C446E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1FFCA20" w14:textId="77777777" w:rsidR="00C446E8" w:rsidRPr="00C446E8" w:rsidRDefault="00FF3875" w:rsidP="00C446E8">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7D69E780" w14:textId="77777777" w:rsidR="00C446E8" w:rsidRPr="00C446E8" w:rsidRDefault="00C446E8" w:rsidP="001F278B">
            <w:pPr>
              <w:widowControl w:val="0"/>
              <w:shd w:val="clear" w:color="auto" w:fill="FFFFFF"/>
              <w:autoSpaceDE w:val="0"/>
              <w:autoSpaceDN w:val="0"/>
              <w:adjustRightInd w:val="0"/>
              <w:rPr>
                <w:iCs/>
                <w:sz w:val="22"/>
                <w:szCs w:val="24"/>
                <w:lang w:eastAsia="en-US"/>
              </w:rPr>
            </w:pPr>
          </w:p>
          <w:p w14:paraId="1E04742F" w14:textId="31AAB837" w:rsidR="001F278B" w:rsidRPr="00C446E8" w:rsidRDefault="001F278B" w:rsidP="001F278B">
            <w:pPr>
              <w:widowControl w:val="0"/>
              <w:shd w:val="clear" w:color="auto" w:fill="FFFFFF"/>
              <w:autoSpaceDE w:val="0"/>
              <w:autoSpaceDN w:val="0"/>
              <w:adjustRightInd w:val="0"/>
              <w:rPr>
                <w:spacing w:val="-2"/>
                <w:sz w:val="22"/>
                <w:szCs w:val="22"/>
              </w:rPr>
            </w:pPr>
            <w:r w:rsidRPr="001F278B">
              <w:rPr>
                <w:rFonts w:eastAsia="Calibri"/>
                <w:sz w:val="22"/>
                <w:szCs w:val="24"/>
                <w:lang w:eastAsia="en-US"/>
              </w:rPr>
              <w:t>п.4.1</w:t>
            </w:r>
            <w:r w:rsidR="00995202">
              <w:rPr>
                <w:rFonts w:eastAsia="Calibri"/>
                <w:sz w:val="22"/>
                <w:szCs w:val="24"/>
                <w:lang w:eastAsia="en-US"/>
              </w:rPr>
              <w:t>5</w:t>
            </w:r>
            <w:r w:rsidRPr="001F278B">
              <w:rPr>
                <w:rFonts w:eastAsia="Calibri"/>
                <w:sz w:val="22"/>
                <w:szCs w:val="24"/>
                <w:lang w:eastAsia="en-US"/>
              </w:rPr>
              <w:t>.1</w:t>
            </w:r>
            <w:r w:rsidR="00995202">
              <w:rPr>
                <w:rFonts w:eastAsia="Calibri"/>
                <w:sz w:val="22"/>
                <w:szCs w:val="24"/>
                <w:lang w:eastAsia="en-US"/>
              </w:rPr>
              <w:t>0</w:t>
            </w:r>
            <w:r w:rsidRPr="001F278B">
              <w:rPr>
                <w:rFonts w:eastAsia="Calibri"/>
                <w:sz w:val="22"/>
                <w:szCs w:val="24"/>
                <w:lang w:eastAsia="en-US"/>
              </w:rPr>
              <w:t xml:space="preserve"> настоящей документации</w:t>
            </w:r>
          </w:p>
        </w:tc>
        <w:tc>
          <w:tcPr>
            <w:tcW w:w="1419" w:type="dxa"/>
            <w:shd w:val="clear" w:color="auto" w:fill="FFFFFF"/>
            <w:vAlign w:val="center"/>
          </w:tcPr>
          <w:p w14:paraId="2BE9FF53" w14:textId="77777777" w:rsidR="001F278B" w:rsidRPr="001F278B" w:rsidRDefault="001F278B" w:rsidP="001F278B">
            <w:pPr>
              <w:widowControl w:val="0"/>
              <w:shd w:val="clear" w:color="auto" w:fill="FFFFFF"/>
              <w:autoSpaceDE w:val="0"/>
              <w:autoSpaceDN w:val="0"/>
              <w:adjustRightInd w:val="0"/>
              <w:jc w:val="center"/>
              <w:rPr>
                <w:b/>
                <w:spacing w:val="-11"/>
                <w:sz w:val="22"/>
                <w:szCs w:val="22"/>
              </w:rPr>
            </w:pPr>
            <w:r w:rsidRPr="001F278B">
              <w:rPr>
                <w:b/>
                <w:spacing w:val="-11"/>
                <w:sz w:val="22"/>
                <w:szCs w:val="22"/>
              </w:rPr>
              <w:t>1</w:t>
            </w:r>
          </w:p>
        </w:tc>
      </w:tr>
      <w:tr w:rsidR="001F278B" w:rsidRPr="001F278B" w14:paraId="7D5A9006" w14:textId="77777777" w:rsidTr="00914317">
        <w:trPr>
          <w:trHeight w:val="473"/>
        </w:trPr>
        <w:tc>
          <w:tcPr>
            <w:tcW w:w="1134" w:type="dxa"/>
            <w:shd w:val="clear" w:color="auto" w:fill="FFFFFF"/>
          </w:tcPr>
          <w:p w14:paraId="2E8B5C99"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i/>
                <w:sz w:val="22"/>
                <w:szCs w:val="22"/>
              </w:rPr>
              <w:t>3.1</w:t>
            </w:r>
          </w:p>
        </w:tc>
        <w:tc>
          <w:tcPr>
            <w:tcW w:w="3971" w:type="dxa"/>
            <w:shd w:val="clear" w:color="auto" w:fill="FFFFFF"/>
          </w:tcPr>
          <w:p w14:paraId="6EAD80C2" w14:textId="0F9D265C" w:rsidR="001F278B" w:rsidRDefault="001F278B" w:rsidP="001F278B">
            <w:pPr>
              <w:widowControl w:val="0"/>
              <w:shd w:val="clear" w:color="auto" w:fill="FFFFFF"/>
              <w:autoSpaceDE w:val="0"/>
              <w:autoSpaceDN w:val="0"/>
              <w:adjustRightInd w:val="0"/>
              <w:rPr>
                <w:i/>
                <w:kern w:val="1"/>
                <w:sz w:val="22"/>
                <w:szCs w:val="22"/>
              </w:rPr>
            </w:pPr>
            <w:r w:rsidRPr="001F278B">
              <w:rPr>
                <w:i/>
                <w:kern w:val="1"/>
                <w:sz w:val="22"/>
                <w:szCs w:val="22"/>
              </w:rPr>
              <w:t xml:space="preserve">Отсутствие негативных судебных решений, вступивших в силу, с участием ОАО «ИЭСК» или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w:t>
            </w:r>
            <w:r w:rsidR="00404D1F">
              <w:rPr>
                <w:i/>
                <w:kern w:val="1"/>
                <w:sz w:val="22"/>
                <w:szCs w:val="22"/>
              </w:rPr>
              <w:t>29</w:t>
            </w:r>
            <w:r w:rsidRPr="001F278B">
              <w:rPr>
                <w:i/>
                <w:kern w:val="1"/>
                <w:sz w:val="22"/>
                <w:szCs w:val="22"/>
              </w:rPr>
              <w:t>) (Нежелательное предложение – 1 судебное решение</w:t>
            </w:r>
            <w:r w:rsidR="00995202">
              <w:rPr>
                <w:i/>
                <w:kern w:val="1"/>
                <w:sz w:val="22"/>
                <w:szCs w:val="22"/>
              </w:rPr>
              <w:t xml:space="preserve"> или претензия</w:t>
            </w:r>
            <w:r w:rsidRPr="001F278B">
              <w:rPr>
                <w:i/>
                <w:kern w:val="1"/>
                <w:sz w:val="22"/>
                <w:szCs w:val="22"/>
              </w:rPr>
              <w:t>).</w:t>
            </w:r>
          </w:p>
          <w:p w14:paraId="336C1E38" w14:textId="5C095FCF" w:rsidR="00E87AF6" w:rsidRPr="001F278B" w:rsidRDefault="00E87AF6" w:rsidP="001F278B">
            <w:pPr>
              <w:widowControl w:val="0"/>
              <w:shd w:val="clear" w:color="auto" w:fill="FFFFFF"/>
              <w:autoSpaceDE w:val="0"/>
              <w:autoSpaceDN w:val="0"/>
              <w:adjustRightInd w:val="0"/>
              <w:rPr>
                <w:b/>
                <w:kern w:val="1"/>
                <w:sz w:val="22"/>
                <w:szCs w:val="22"/>
              </w:rPr>
            </w:pPr>
          </w:p>
        </w:tc>
        <w:tc>
          <w:tcPr>
            <w:tcW w:w="3404" w:type="dxa"/>
            <w:shd w:val="clear" w:color="auto" w:fill="FFFFFF"/>
          </w:tcPr>
          <w:p w14:paraId="5AEAD687" w14:textId="77777777" w:rsidR="00C446E8" w:rsidRPr="00C446E8" w:rsidRDefault="00FF3875" w:rsidP="00C446E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458E745" w14:textId="07C9B2FF" w:rsidR="00C446E8" w:rsidRPr="00C446E8" w:rsidRDefault="00FF3875" w:rsidP="00C446E8">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C1DF354" w14:textId="7188B371" w:rsidR="001F278B" w:rsidRPr="00C446E8" w:rsidRDefault="001F278B" w:rsidP="001F278B">
            <w:pPr>
              <w:snapToGrid w:val="0"/>
              <w:spacing w:line="276" w:lineRule="auto"/>
              <w:rPr>
                <w:sz w:val="22"/>
                <w:szCs w:val="24"/>
                <w:lang w:eastAsia="en-US"/>
              </w:rPr>
            </w:pPr>
            <w:r w:rsidRPr="001F278B">
              <w:rPr>
                <w:rFonts w:eastAsia="Calibri"/>
                <w:sz w:val="22"/>
                <w:szCs w:val="24"/>
                <w:lang w:eastAsia="en-US"/>
              </w:rPr>
              <w:t>п.4.1</w:t>
            </w:r>
            <w:r w:rsidR="00995202">
              <w:rPr>
                <w:rFonts w:eastAsia="Calibri"/>
                <w:sz w:val="22"/>
                <w:szCs w:val="24"/>
                <w:lang w:eastAsia="en-US"/>
              </w:rPr>
              <w:t>5</w:t>
            </w:r>
            <w:r w:rsidRPr="001F278B">
              <w:rPr>
                <w:rFonts w:eastAsia="Calibri"/>
                <w:sz w:val="22"/>
                <w:szCs w:val="24"/>
                <w:lang w:eastAsia="en-US"/>
              </w:rPr>
              <w:t>.1</w:t>
            </w:r>
            <w:r w:rsidR="00995202">
              <w:rPr>
                <w:rFonts w:eastAsia="Calibri"/>
                <w:sz w:val="22"/>
                <w:szCs w:val="24"/>
                <w:lang w:eastAsia="en-US"/>
              </w:rPr>
              <w:t>0</w:t>
            </w:r>
            <w:r w:rsidRPr="001F278B">
              <w:rPr>
                <w:rFonts w:eastAsia="Calibri"/>
                <w:sz w:val="22"/>
                <w:szCs w:val="24"/>
                <w:lang w:eastAsia="en-US"/>
              </w:rPr>
              <w:t xml:space="preserve"> настоящей документации</w:t>
            </w:r>
          </w:p>
          <w:p w14:paraId="140CA872" w14:textId="016F214D" w:rsidR="001F278B" w:rsidRPr="001F278B" w:rsidRDefault="001F278B" w:rsidP="001F278B">
            <w:pPr>
              <w:widowControl w:val="0"/>
              <w:shd w:val="clear" w:color="auto" w:fill="FFFFFF"/>
              <w:autoSpaceDE w:val="0"/>
              <w:autoSpaceDN w:val="0"/>
              <w:adjustRightInd w:val="0"/>
              <w:rPr>
                <w:i/>
                <w:spacing w:val="-2"/>
                <w:sz w:val="22"/>
                <w:szCs w:val="22"/>
              </w:rPr>
            </w:pPr>
            <w:r w:rsidRPr="001F278B">
              <w:rPr>
                <w:rFonts w:eastAsia="Calibri"/>
                <w:sz w:val="22"/>
                <w:szCs w:val="24"/>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1F278B">
              <w:rPr>
                <w:rFonts w:eastAsia="Calibri"/>
                <w:sz w:val="22"/>
                <w:szCs w:val="24"/>
                <w:lang w:eastAsia="en-US"/>
              </w:rPr>
              <w:t xml:space="preserve"> – 1 судебное решение</w:t>
            </w:r>
            <w:r w:rsidR="00995202">
              <w:rPr>
                <w:rFonts w:eastAsia="Calibri"/>
                <w:sz w:val="22"/>
                <w:szCs w:val="24"/>
                <w:lang w:eastAsia="en-US"/>
              </w:rPr>
              <w:t xml:space="preserve"> или претензия</w:t>
            </w:r>
            <w:r w:rsidRPr="001F278B">
              <w:rPr>
                <w:rFonts w:eastAsia="Calibri"/>
                <w:sz w:val="22"/>
                <w:szCs w:val="24"/>
                <w:lang w:eastAsia="en-US"/>
              </w:rPr>
              <w:t>.</w:t>
            </w:r>
          </w:p>
        </w:tc>
        <w:tc>
          <w:tcPr>
            <w:tcW w:w="1419" w:type="dxa"/>
            <w:shd w:val="clear" w:color="auto" w:fill="FFFFFF"/>
            <w:vAlign w:val="center"/>
          </w:tcPr>
          <w:p w14:paraId="44A6E977" w14:textId="77777777" w:rsidR="001F278B" w:rsidRPr="001F278B" w:rsidRDefault="001F278B" w:rsidP="001F278B">
            <w:pPr>
              <w:widowControl w:val="0"/>
              <w:shd w:val="clear" w:color="auto" w:fill="FFFFFF"/>
              <w:autoSpaceDE w:val="0"/>
              <w:autoSpaceDN w:val="0"/>
              <w:adjustRightInd w:val="0"/>
              <w:jc w:val="center"/>
              <w:rPr>
                <w:spacing w:val="-11"/>
                <w:sz w:val="22"/>
                <w:szCs w:val="22"/>
                <w:lang w:val="en-US"/>
              </w:rPr>
            </w:pPr>
            <w:r w:rsidRPr="001F278B">
              <w:rPr>
                <w:spacing w:val="-11"/>
                <w:sz w:val="22"/>
                <w:szCs w:val="22"/>
                <w:lang w:val="en-US"/>
              </w:rPr>
              <w:t>1</w:t>
            </w:r>
          </w:p>
          <w:p w14:paraId="52576215" w14:textId="77777777" w:rsidR="001F278B" w:rsidRPr="001F278B" w:rsidRDefault="001F278B" w:rsidP="001F278B">
            <w:pPr>
              <w:widowControl w:val="0"/>
              <w:shd w:val="clear" w:color="auto" w:fill="FFFFFF"/>
              <w:autoSpaceDE w:val="0"/>
              <w:autoSpaceDN w:val="0"/>
              <w:adjustRightInd w:val="0"/>
              <w:jc w:val="center"/>
              <w:rPr>
                <w:b/>
                <w:spacing w:val="-11"/>
                <w:sz w:val="22"/>
                <w:szCs w:val="22"/>
              </w:rPr>
            </w:pPr>
          </w:p>
        </w:tc>
      </w:tr>
    </w:tbl>
    <w:p w14:paraId="78A2E6E0" w14:textId="17E8B466" w:rsidR="00914317" w:rsidRDefault="00914317" w:rsidP="00914317">
      <w:pPr>
        <w:rPr>
          <w:sz w:val="22"/>
          <w:szCs w:val="22"/>
        </w:rPr>
      </w:pPr>
    </w:p>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w:t>
      </w:r>
      <w:r w:rsidRPr="000709B3">
        <w:rPr>
          <w:color w:val="000000"/>
          <w:sz w:val="22"/>
          <w:szCs w:val="22"/>
        </w:rPr>
        <w:lastRenderedPageBreak/>
        <w:t>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78A2E6F9" w14:textId="035B4FAE"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w:t>
      </w:r>
      <w:r w:rsidR="00AE2929">
        <w:rPr>
          <w:color w:val="000000"/>
          <w:sz w:val="22"/>
          <w:szCs w:val="22"/>
        </w:rPr>
        <w:t>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w:t>
      </w:r>
      <w:r w:rsidRPr="000709B3">
        <w:rPr>
          <w:color w:val="000000"/>
          <w:sz w:val="22"/>
          <w:szCs w:val="22"/>
        </w:rPr>
        <w:lastRenderedPageBreak/>
        <w:t>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78A2E6F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78A2E6F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C" w14:textId="77777777" w:rsidR="00914317" w:rsidRDefault="00914317" w:rsidP="00914317">
      <w:pPr>
        <w:pStyle w:val="af0"/>
        <w:widowControl w:val="0"/>
        <w:autoSpaceDE w:val="0"/>
        <w:autoSpaceDN w:val="0"/>
        <w:adjustRightInd w:val="0"/>
        <w:ind w:left="360"/>
        <w:jc w:val="both"/>
        <w:rPr>
          <w:snapToGrid w:val="0"/>
          <w:sz w:val="22"/>
          <w:szCs w:val="22"/>
        </w:rPr>
      </w:pPr>
    </w:p>
    <w:p w14:paraId="78A2E6FD" w14:textId="77777777" w:rsidR="00914317" w:rsidRDefault="00914317"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6" w:name="_Toc377632394"/>
      <w:bookmarkStart w:id="2417" w:name="_Toc536628106"/>
    </w:p>
    <w:p w14:paraId="78A2E6FE" w14:textId="2325C26F" w:rsidR="00914317" w:rsidRDefault="00914317" w:rsidP="00914317"/>
    <w:p w14:paraId="7AA0EE25" w14:textId="6E2C4E5D" w:rsidR="00E87AF6" w:rsidRDefault="00E87AF6" w:rsidP="00914317"/>
    <w:p w14:paraId="34C728EB" w14:textId="480D606B" w:rsidR="00E87AF6" w:rsidRDefault="00E87AF6" w:rsidP="00914317"/>
    <w:p w14:paraId="4438C688" w14:textId="215980D1" w:rsidR="00E87AF6" w:rsidRDefault="00E87AF6" w:rsidP="00914317"/>
    <w:p w14:paraId="01AF88B4" w14:textId="5ADB865E" w:rsidR="00E87AF6" w:rsidRDefault="00E87AF6" w:rsidP="00914317"/>
    <w:p w14:paraId="32BEBAFC" w14:textId="3B4FE783" w:rsidR="00E87AF6" w:rsidRDefault="00E87AF6" w:rsidP="00914317"/>
    <w:p w14:paraId="037152CD" w14:textId="480529F7" w:rsidR="00E87AF6" w:rsidRDefault="00E87AF6" w:rsidP="00914317"/>
    <w:p w14:paraId="0927CC9D" w14:textId="46AFCE2D" w:rsidR="00E87AF6" w:rsidRDefault="00E87AF6" w:rsidP="00914317"/>
    <w:p w14:paraId="61855F80" w14:textId="20131779" w:rsidR="00E87AF6" w:rsidRDefault="00E87AF6" w:rsidP="00914317"/>
    <w:p w14:paraId="177835E8" w14:textId="485DBB5D" w:rsidR="00E87AF6" w:rsidRDefault="00E87AF6" w:rsidP="00914317"/>
    <w:p w14:paraId="4EE9C5D0" w14:textId="24EDCEA1" w:rsidR="00E87AF6" w:rsidRDefault="00E87AF6" w:rsidP="00914317"/>
    <w:p w14:paraId="521CC277" w14:textId="5CB254E7" w:rsidR="00E87AF6" w:rsidRDefault="00E87AF6" w:rsidP="00914317"/>
    <w:p w14:paraId="406FF850" w14:textId="059EB48A" w:rsidR="00E87AF6" w:rsidRDefault="00E87AF6" w:rsidP="00914317"/>
    <w:p w14:paraId="3480B520" w14:textId="6423B941" w:rsidR="00E87AF6" w:rsidRDefault="00E87AF6" w:rsidP="00914317"/>
    <w:p w14:paraId="4986EE78" w14:textId="7EE44650" w:rsidR="00E87AF6" w:rsidRDefault="00E87AF6" w:rsidP="00914317"/>
    <w:p w14:paraId="166A748F" w14:textId="798505A0" w:rsidR="00E87AF6" w:rsidRDefault="00E87AF6" w:rsidP="00914317"/>
    <w:p w14:paraId="7F35BF09" w14:textId="0858B941" w:rsidR="00E87AF6" w:rsidRDefault="00E87AF6" w:rsidP="00914317"/>
    <w:p w14:paraId="4EC7A557" w14:textId="1CDF1928" w:rsidR="00E87AF6" w:rsidRDefault="00E87AF6" w:rsidP="00914317"/>
    <w:p w14:paraId="35D4C536" w14:textId="71E99ED4" w:rsidR="00E87AF6" w:rsidRDefault="00E87AF6" w:rsidP="00914317"/>
    <w:p w14:paraId="2A7F0F6C" w14:textId="0B652C0F" w:rsidR="00E87AF6" w:rsidRDefault="00E87AF6" w:rsidP="00914317"/>
    <w:p w14:paraId="4357F645" w14:textId="7915317F" w:rsidR="00E87AF6" w:rsidRDefault="00E87AF6" w:rsidP="00914317"/>
    <w:p w14:paraId="3D18BB57" w14:textId="116E6098" w:rsidR="00E87AF6" w:rsidRDefault="00E87AF6" w:rsidP="00914317"/>
    <w:p w14:paraId="527C70A6" w14:textId="34DAC063" w:rsidR="00E87AF6" w:rsidRDefault="00E87AF6" w:rsidP="00914317"/>
    <w:p w14:paraId="4713591A" w14:textId="73F964F7" w:rsidR="00E87AF6" w:rsidRDefault="00E87AF6" w:rsidP="00914317"/>
    <w:p w14:paraId="41A35589" w14:textId="3766419C" w:rsidR="00E87AF6" w:rsidRDefault="00E87AF6" w:rsidP="00914317"/>
    <w:p w14:paraId="68EFBD23" w14:textId="4591EB3C" w:rsidR="00E87AF6" w:rsidRDefault="00E87AF6" w:rsidP="00914317"/>
    <w:p w14:paraId="09FA298F" w14:textId="33C2A151" w:rsidR="00E87AF6" w:rsidRDefault="00E87AF6" w:rsidP="00914317"/>
    <w:p w14:paraId="4CB3741F" w14:textId="290C6F5B" w:rsidR="00E87AF6" w:rsidRDefault="00E87AF6" w:rsidP="00914317"/>
    <w:p w14:paraId="5D18C22F" w14:textId="4DEF3CFB" w:rsidR="00E87AF6" w:rsidRDefault="00E87AF6" w:rsidP="00914317"/>
    <w:p w14:paraId="6E03420C" w14:textId="2AADEE05" w:rsidR="00E87AF6" w:rsidRDefault="00E87AF6" w:rsidP="00914317"/>
    <w:p w14:paraId="6D9104D3" w14:textId="06EBC4D8" w:rsidR="00E87AF6" w:rsidRDefault="00E87AF6" w:rsidP="00914317"/>
    <w:p w14:paraId="1DEB3F0E" w14:textId="73B50E54" w:rsidR="00E87AF6" w:rsidRDefault="00E87AF6" w:rsidP="00914317"/>
    <w:p w14:paraId="03F3B39E" w14:textId="01B0C662" w:rsidR="00E87AF6" w:rsidRDefault="00E87AF6" w:rsidP="00914317"/>
    <w:p w14:paraId="75B74CCE" w14:textId="11D27571" w:rsidR="00E87AF6" w:rsidRDefault="00E87AF6" w:rsidP="00914317"/>
    <w:p w14:paraId="51F03CB4" w14:textId="11D8B647" w:rsidR="00E87AF6" w:rsidRDefault="00E87AF6" w:rsidP="00914317"/>
    <w:p w14:paraId="41D58AA0" w14:textId="77777777" w:rsidR="00E87AF6" w:rsidRDefault="00E87AF6" w:rsidP="00914317"/>
    <w:p w14:paraId="78A2E6FF" w14:textId="3EC881F8" w:rsidR="00914317" w:rsidRDefault="00914317" w:rsidP="00914317"/>
    <w:p w14:paraId="2D2EEAFA" w14:textId="11526229" w:rsidR="0049399B" w:rsidRDefault="0049399B" w:rsidP="00914317"/>
    <w:p w14:paraId="208C804F" w14:textId="5942AB1E" w:rsidR="0049399B" w:rsidRDefault="0049399B" w:rsidP="00914317"/>
    <w:p w14:paraId="6DAB75F0" w14:textId="7D951839" w:rsidR="0049399B" w:rsidRDefault="0049399B" w:rsidP="00914317"/>
    <w:p w14:paraId="5BCF4621" w14:textId="6F212947" w:rsidR="0049399B" w:rsidRDefault="0049399B" w:rsidP="00914317"/>
    <w:p w14:paraId="663983F9" w14:textId="39321226" w:rsidR="0049399B" w:rsidRDefault="0049399B" w:rsidP="00914317"/>
    <w:p w14:paraId="50EF15F1" w14:textId="46D3C892" w:rsidR="0049399B" w:rsidRDefault="0049399B" w:rsidP="00914317"/>
    <w:p w14:paraId="45C275D6" w14:textId="2BBE7D0F" w:rsidR="0049399B" w:rsidRDefault="0049399B" w:rsidP="00914317"/>
    <w:p w14:paraId="45D07D4E" w14:textId="108E725D" w:rsidR="0049399B" w:rsidRDefault="0049399B" w:rsidP="00914317"/>
    <w:p w14:paraId="43C603E5" w14:textId="178E9534" w:rsidR="0049399B" w:rsidRDefault="0049399B" w:rsidP="00914317"/>
    <w:p w14:paraId="53FEAC07" w14:textId="06D3A780" w:rsidR="0049399B" w:rsidRDefault="0049399B" w:rsidP="00914317"/>
    <w:p w14:paraId="00CD8317" w14:textId="75513EB2" w:rsidR="0049399B" w:rsidRDefault="0049399B" w:rsidP="00914317"/>
    <w:p w14:paraId="48DF3869" w14:textId="010B802A" w:rsidR="0049399B" w:rsidRDefault="0049399B" w:rsidP="00914317"/>
    <w:p w14:paraId="31406BDA" w14:textId="77777777" w:rsidR="00D537E4" w:rsidRDefault="00D537E4" w:rsidP="00914317"/>
    <w:p w14:paraId="0DA3BD8E" w14:textId="4D56897E" w:rsidR="000038AC" w:rsidRDefault="000038AC"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6456336"/>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6"/>
      <w:bookmarkEnd w:id="2417"/>
      <w:bookmarkEnd w:id="2418"/>
    </w:p>
    <w:p w14:paraId="78A2E705" w14:textId="7516D124" w:rsidR="00914317" w:rsidRDefault="00672D8F" w:rsidP="00914317">
      <w:pPr>
        <w:pStyle w:val="20"/>
        <w:numPr>
          <w:ilvl w:val="0"/>
          <w:numId w:val="0"/>
        </w:numPr>
        <w:spacing w:before="0" w:after="0"/>
        <w:rPr>
          <w:sz w:val="22"/>
          <w:szCs w:val="22"/>
        </w:rPr>
      </w:pPr>
      <w:bookmarkStart w:id="2419" w:name="_Toc377632395"/>
      <w:bookmarkStart w:id="2420" w:name="_Toc536628107"/>
      <w:bookmarkStart w:id="2421"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FF3875">
        <w:rPr>
          <w:noProof/>
          <w:sz w:val="22"/>
          <w:szCs w:val="22"/>
        </w:rPr>
        <w:t>1</w:t>
      </w:r>
      <w:r w:rsidRPr="00F6371D">
        <w:rPr>
          <w:sz w:val="22"/>
          <w:szCs w:val="22"/>
        </w:rPr>
        <w:fldChar w:fldCharType="end"/>
      </w:r>
      <w:r w:rsidRPr="00F6371D">
        <w:rPr>
          <w:sz w:val="22"/>
          <w:szCs w:val="22"/>
        </w:rPr>
        <w:t>)</w:t>
      </w:r>
      <w:bookmarkEnd w:id="2419"/>
      <w:bookmarkEnd w:id="2420"/>
      <w:bookmarkEnd w:id="2421"/>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2"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78A2E738" w14:textId="77777777" w:rsidR="00914317" w:rsidRPr="009E67F0" w:rsidRDefault="00672D8F" w:rsidP="0091431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6" w14:textId="77777777" w:rsidR="00914317" w:rsidRDefault="00914317" w:rsidP="00914317">
      <w:pPr>
        <w:widowControl w:val="0"/>
        <w:tabs>
          <w:tab w:val="left" w:pos="708"/>
        </w:tabs>
        <w:jc w:val="both"/>
      </w:pPr>
    </w:p>
    <w:p w14:paraId="78A2E767" w14:textId="77777777"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3" w:name="_Toc536628108"/>
      <w:bookmarkStart w:id="2424" w:name="_Toc36456338"/>
      <w:r w:rsidRPr="00100DA8">
        <w:rPr>
          <w:sz w:val="22"/>
          <w:szCs w:val="22"/>
        </w:rPr>
        <w:t>5.2.</w:t>
      </w:r>
      <w:r>
        <w:rPr>
          <w:sz w:val="22"/>
          <w:szCs w:val="22"/>
        </w:rPr>
        <w:tab/>
      </w:r>
      <w:r w:rsidRPr="00100DA8">
        <w:rPr>
          <w:sz w:val="22"/>
          <w:szCs w:val="22"/>
        </w:rPr>
        <w:t>Анкета Участника запроса предложений (форма 2)</w:t>
      </w:r>
      <w:bookmarkEnd w:id="2422"/>
      <w:bookmarkEnd w:id="2423"/>
      <w:bookmarkEnd w:id="2424"/>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5"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306706" w14:paraId="78A2E76F" w14:textId="77777777" w:rsidTr="009143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78A2E76C" w14:textId="77777777" w:rsidR="00914317" w:rsidRPr="002F7DCE" w:rsidRDefault="00672D8F" w:rsidP="0091431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78A2E76D" w14:textId="77777777" w:rsidR="00914317" w:rsidRPr="002F7DCE" w:rsidRDefault="00672D8F" w:rsidP="00914317">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78A2E76E" w14:textId="77777777" w:rsidR="00914317" w:rsidRPr="002F7DCE" w:rsidRDefault="00672D8F" w:rsidP="0091431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306706" w14:paraId="78A2E773" w14:textId="77777777" w:rsidTr="009143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78A2E770"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8A2E771"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8A2E772"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77" w14:textId="77777777" w:rsidTr="009143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8A2E774"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8A2E775"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8A2E776"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7B" w14:textId="77777777" w:rsidTr="009143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8A2E778"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8A2E779"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8A2E77A"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7F" w14:textId="77777777" w:rsidTr="009143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78A2E77C"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8A2E77D"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8A2E77E"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83" w14:textId="77777777" w:rsidTr="009143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78A2E780"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78A2E781"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78A2E782"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87" w14:textId="77777777" w:rsidTr="009143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8A2E784"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78A2E785"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78A2E786"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8B" w14:textId="77777777" w:rsidTr="009143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78A2E788"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8A2E789"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78A2E78A"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8F" w14:textId="77777777" w:rsidTr="009143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78A2E78C"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78A2E78D"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78A2E78E"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93" w14:textId="77777777" w:rsidTr="009143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8A2E790"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78A2E791"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78A2E792"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97" w14:textId="77777777" w:rsidTr="009143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8A2E794"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78A2E795"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78A2E796"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9B" w14:textId="77777777" w:rsidTr="009143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78A2E798"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78A2E799"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78A2E79A"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9F" w14:textId="77777777" w:rsidTr="009143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78A2E79C"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78A2E79D"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8A2E79E"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A3" w14:textId="77777777" w:rsidTr="009143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8A2E7A0"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8A2E7A1" w14:textId="77777777" w:rsidR="00914317" w:rsidRPr="002F7DCE" w:rsidRDefault="00672D8F" w:rsidP="00914317">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8A2E7A2"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A7" w14:textId="77777777" w:rsidTr="009143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8A2E7A4"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78A2E7A5"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8A2E7A6"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AB"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A2E7A8" w14:textId="77777777" w:rsidR="00914317" w:rsidRPr="002F7DCE" w:rsidRDefault="00672D8F" w:rsidP="0091431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78A2E7A9" w14:textId="77777777" w:rsidR="00914317" w:rsidRPr="002F7DCE" w:rsidRDefault="00672D8F" w:rsidP="00914317">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78A2E7AA"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AF"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78A2E7AC" w14:textId="77777777" w:rsidR="00914317" w:rsidRPr="002F7DCE" w:rsidRDefault="00672D8F" w:rsidP="0091431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78A2E7AD" w14:textId="118DDBC1" w:rsidR="00914317" w:rsidRPr="00D537E4" w:rsidRDefault="00672D8F" w:rsidP="008600D6">
            <w:pPr>
              <w:jc w:val="both"/>
              <w:rPr>
                <w:sz w:val="24"/>
              </w:rPr>
            </w:pPr>
            <w:r w:rsidRPr="00D537E4">
              <w:rPr>
                <w:snapToGrid w:val="0"/>
                <w:sz w:val="22"/>
                <w:szCs w:val="22"/>
                <w:lang w:eastAsia="en-US"/>
              </w:rPr>
              <w:t>Наличие разрешительных документов на выполнение работ/оказание услуг/пост</w:t>
            </w:r>
            <w:r w:rsidR="00EB6DF9" w:rsidRPr="00D537E4">
              <w:rPr>
                <w:snapToGrid w:val="0"/>
                <w:sz w:val="22"/>
                <w:szCs w:val="22"/>
                <w:lang w:eastAsia="en-US"/>
              </w:rPr>
              <w:t xml:space="preserve">авок в рамках предмета закупки (наименование СРО/лицензии/аттестата аккредитации, № свидетельства, дата выдачи): </w:t>
            </w:r>
            <w:r w:rsidR="008600D6" w:rsidRPr="00D537E4">
              <w:rPr>
                <w:sz w:val="24"/>
                <w:highlight w:val="yellow"/>
              </w:rPr>
              <w:t>наличие аттестата аккредитации на соответствие требованиям ГОСТ ИСО/МЭК 17025-2009</w:t>
            </w:r>
            <w:r w:rsidR="00D537E4" w:rsidRPr="00D537E4">
              <w:rPr>
                <w:sz w:val="24"/>
              </w:rPr>
              <w:t xml:space="preserve"> (для СОУТ)</w:t>
            </w:r>
          </w:p>
        </w:tc>
        <w:tc>
          <w:tcPr>
            <w:tcW w:w="1927" w:type="pct"/>
            <w:tcBorders>
              <w:top w:val="single" w:sz="4" w:space="0" w:color="auto"/>
              <w:left w:val="single" w:sz="4" w:space="0" w:color="auto"/>
              <w:bottom w:val="single" w:sz="4" w:space="0" w:color="auto"/>
              <w:right w:val="single" w:sz="4" w:space="0" w:color="auto"/>
            </w:tcBorders>
          </w:tcPr>
          <w:p w14:paraId="78A2E7AE"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B4" w14:textId="77777777" w:rsidTr="009143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78A2E7B0" w14:textId="77777777" w:rsidR="00914317" w:rsidRPr="002F7DCE" w:rsidRDefault="00672D8F" w:rsidP="00914317">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8A2E7B1" w14:textId="77777777" w:rsidR="00914317" w:rsidRPr="002F7DCE" w:rsidRDefault="00672D8F" w:rsidP="00914317">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78A2E7B2"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78A2E7B3" w14:textId="77777777" w:rsidR="00914317" w:rsidRPr="002F7DCE" w:rsidRDefault="00914317" w:rsidP="00914317">
            <w:pPr>
              <w:widowControl w:val="0"/>
              <w:spacing w:before="40" w:line="276" w:lineRule="auto"/>
              <w:ind w:left="57" w:right="57" w:firstLine="85"/>
              <w:jc w:val="both"/>
              <w:rPr>
                <w:snapToGrid w:val="0"/>
                <w:sz w:val="22"/>
                <w:szCs w:val="22"/>
                <w:lang w:eastAsia="en-US"/>
              </w:rPr>
            </w:pPr>
          </w:p>
        </w:tc>
      </w:tr>
      <w:tr w:rsidR="00306706" w14:paraId="78A2E7B8"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B5" w14:textId="77777777" w:rsidR="00914317" w:rsidRPr="002F7DCE" w:rsidRDefault="00672D8F" w:rsidP="00914317">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8A2E7B6" w14:textId="77777777" w:rsidR="00914317" w:rsidRPr="002F7DCE" w:rsidRDefault="00672D8F" w:rsidP="00914317">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8A2E7B7" w14:textId="77777777" w:rsidR="00914317" w:rsidRPr="002F7DCE" w:rsidRDefault="00914317" w:rsidP="00914317">
            <w:pPr>
              <w:widowControl w:val="0"/>
              <w:spacing w:before="40" w:line="276" w:lineRule="auto"/>
              <w:ind w:left="57" w:right="57" w:firstLine="680"/>
              <w:jc w:val="both"/>
              <w:rPr>
                <w:snapToGrid w:val="0"/>
                <w:sz w:val="22"/>
                <w:szCs w:val="22"/>
                <w:lang w:eastAsia="en-US"/>
              </w:rPr>
            </w:pPr>
          </w:p>
        </w:tc>
      </w:tr>
      <w:tr w:rsidR="00306706" w14:paraId="78A2E7BC"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B9" w14:textId="77777777" w:rsidR="00914317" w:rsidRPr="002F7DCE" w:rsidRDefault="00672D8F" w:rsidP="00914317">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78A2E7BA" w14:textId="77777777" w:rsidR="00914317" w:rsidRPr="002F7DCE" w:rsidRDefault="00672D8F" w:rsidP="00914317">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8A2E7BB"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C0"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BD"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78A2E7BE"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78A2E7BF"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C4" w14:textId="77777777" w:rsidTr="009143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78A2E7C1"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8A2E7C2"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78A2E7C3"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C8"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C5"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8A2E7C6"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78A2E7C7"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CC"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C9"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8A2E7CA"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8A2E7CB"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D0" w14:textId="77777777" w:rsidTr="009143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78A2E7CD"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8A2E7CE"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8A2E7CF"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D4" w14:textId="77777777" w:rsidTr="009143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78A2E7D1"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78A2E7D2"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78A2E7D3"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D8" w14:textId="77777777" w:rsidTr="009143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8A2E7D5"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78A2E7D6" w14:textId="77777777" w:rsidR="00914317" w:rsidRPr="002F7DCE" w:rsidRDefault="00672D8F" w:rsidP="00914317">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8A2E7D7"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DC"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A2E7D9" w14:textId="77777777" w:rsidR="00914317" w:rsidRPr="002F7DCE" w:rsidRDefault="00672D8F" w:rsidP="00914317">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78A2E7DA" w14:textId="77777777" w:rsidR="00914317" w:rsidRPr="002F7DCE" w:rsidRDefault="00672D8F" w:rsidP="00914317">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78A2E7DB"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E0"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A2E7DD" w14:textId="77777777" w:rsidR="00914317" w:rsidRPr="002F7DCE" w:rsidRDefault="00672D8F" w:rsidP="0091431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78A2E7DE" w14:textId="77777777" w:rsidR="00914317" w:rsidRPr="002F7DCE" w:rsidRDefault="00672D8F" w:rsidP="00914317">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78A2E7DF"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E4"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A2E7E1" w14:textId="77777777" w:rsidR="00914317" w:rsidRPr="004402E1" w:rsidRDefault="00672D8F" w:rsidP="00914317">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78A2E7E2" w14:textId="3E08CCA5" w:rsidR="00914317" w:rsidRPr="00951335" w:rsidRDefault="000038AC" w:rsidP="00914317">
            <w:pPr>
              <w:widowControl w:val="0"/>
              <w:spacing w:line="276" w:lineRule="auto"/>
              <w:jc w:val="both"/>
              <w:rPr>
                <w:sz w:val="22"/>
                <w:szCs w:val="22"/>
                <w:highlight w:val="yellow"/>
                <w:lang w:eastAsia="en-US"/>
              </w:rPr>
            </w:pPr>
            <w:r w:rsidRPr="00951335">
              <w:rPr>
                <w:sz w:val="22"/>
                <w:szCs w:val="22"/>
                <w:highlight w:val="yellow"/>
                <w:lang w:eastAsia="en-US"/>
              </w:rPr>
              <w:t>Отсутствие судебных решений, вступивших в силу, 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8A2E7E3" w14:textId="77777777" w:rsidR="00914317" w:rsidRPr="004402E1" w:rsidRDefault="00914317" w:rsidP="00914317">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3B7115AE" w:rsidR="00AE2929" w:rsidRDefault="00AE2929" w:rsidP="00914317"/>
    <w:p w14:paraId="7C59958A" w14:textId="59552C78" w:rsidR="00D537E4" w:rsidRDefault="00D537E4" w:rsidP="00914317"/>
    <w:p w14:paraId="3397CB11" w14:textId="0EFED99C" w:rsidR="00D537E4" w:rsidRDefault="00D537E4" w:rsidP="00914317"/>
    <w:p w14:paraId="61EEF5F5" w14:textId="77777777" w:rsidR="00D537E4" w:rsidRDefault="00D537E4" w:rsidP="00914317"/>
    <w:p w14:paraId="78A2E7FD" w14:textId="77777777" w:rsidR="00914317" w:rsidRDefault="00914317" w:rsidP="00914317"/>
    <w:p w14:paraId="78A2E80A" w14:textId="67009B64" w:rsidR="00914317" w:rsidRDefault="00914317" w:rsidP="00914317"/>
    <w:p w14:paraId="1D56411E" w14:textId="05A1F2C9" w:rsidR="00D537E4" w:rsidRDefault="00D537E4" w:rsidP="00914317"/>
    <w:p w14:paraId="30EBC56A" w14:textId="77777777" w:rsidR="00D537E4" w:rsidRPr="00ED7B1B" w:rsidRDefault="00D537E4" w:rsidP="00914317"/>
    <w:p w14:paraId="78A2E80B" w14:textId="77777777" w:rsidR="00914317" w:rsidRPr="00F6371D" w:rsidRDefault="00672D8F" w:rsidP="00914317">
      <w:pPr>
        <w:pStyle w:val="20"/>
        <w:numPr>
          <w:ilvl w:val="0"/>
          <w:numId w:val="0"/>
        </w:numPr>
        <w:rPr>
          <w:b w:val="0"/>
          <w:sz w:val="22"/>
          <w:szCs w:val="22"/>
        </w:rPr>
      </w:pPr>
      <w:bookmarkStart w:id="2426" w:name="_Toc536628109"/>
      <w:bookmarkStart w:id="2427" w:name="_Toc3645633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5"/>
      <w:bookmarkEnd w:id="2426"/>
      <w:bookmarkEnd w:id="2427"/>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2EC2B9B4" w:rsidR="00914317" w:rsidRPr="003079B3" w:rsidRDefault="00AE2929" w:rsidP="00914317">
            <w:pPr>
              <w:spacing w:before="40" w:after="40"/>
              <w:ind w:left="57" w:right="57"/>
              <w:rPr>
                <w:b/>
                <w:snapToGrid w:val="0"/>
                <w:sz w:val="22"/>
                <w:szCs w:val="22"/>
              </w:rPr>
            </w:pPr>
            <w:r>
              <w:rPr>
                <w:b/>
                <w:snapToGrid w:val="0"/>
                <w:sz w:val="22"/>
                <w:szCs w:val="22"/>
              </w:rPr>
              <w:t>ИТОГО за полный 2020</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791EAFB4" w:rsidR="00914317" w:rsidRPr="003079B3" w:rsidRDefault="00AE292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3A0C9698"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AE2929">
              <w:rPr>
                <w:b/>
                <w:snapToGrid w:val="0"/>
                <w:sz w:val="22"/>
                <w:szCs w:val="22"/>
              </w:rPr>
              <w:t>2</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74BD633E" w:rsidR="00C419E4" w:rsidRPr="003079B3" w:rsidRDefault="00AE2929" w:rsidP="00A3027E">
            <w:pPr>
              <w:spacing w:before="40" w:after="40"/>
              <w:ind w:left="57" w:right="57"/>
              <w:rPr>
                <w:b/>
                <w:snapToGrid w:val="0"/>
                <w:sz w:val="22"/>
                <w:szCs w:val="22"/>
              </w:rPr>
            </w:pPr>
            <w:r>
              <w:rPr>
                <w:b/>
                <w:snapToGrid w:val="0"/>
                <w:sz w:val="22"/>
                <w:szCs w:val="22"/>
              </w:rPr>
              <w:t>ИТОГО за 2023</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28" w:name="_Toc536628110"/>
      <w:bookmarkStart w:id="2429" w:name="_Toc36456340"/>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428"/>
      <w:bookmarkEnd w:id="2429"/>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0" w:name="_Toc532551159"/>
      <w:bookmarkStart w:id="2431" w:name="_Toc536628111"/>
      <w:bookmarkStart w:id="2432" w:name="_Toc3645634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p w14:paraId="0457B515" w14:textId="77777777" w:rsidR="009B6DF2" w:rsidRDefault="009B6DF2" w:rsidP="00914317">
      <w:pPr>
        <w:widowControl w:val="0"/>
        <w:spacing w:before="60" w:after="120"/>
        <w:jc w:val="both"/>
        <w:outlineLvl w:val="1"/>
        <w:rPr>
          <w:b/>
          <w:bCs/>
          <w:iCs/>
          <w:sz w:val="24"/>
          <w:szCs w:val="24"/>
        </w:rPr>
      </w:pPr>
    </w:p>
    <w:p w14:paraId="78A2E8AC" w14:textId="2E8A827D" w:rsidR="00914317" w:rsidRPr="009E67F0" w:rsidRDefault="009B6DF2" w:rsidP="00914317">
      <w:pPr>
        <w:widowControl w:val="0"/>
        <w:spacing w:before="60" w:after="120"/>
        <w:jc w:val="both"/>
        <w:outlineLvl w:val="1"/>
        <w:rPr>
          <w:b/>
          <w:bCs/>
          <w:iCs/>
          <w:sz w:val="24"/>
          <w:szCs w:val="24"/>
        </w:rPr>
      </w:pPr>
      <w:r>
        <w:rPr>
          <w:b/>
          <w:bCs/>
          <w:iCs/>
          <w:sz w:val="24"/>
          <w:szCs w:val="24"/>
        </w:rPr>
        <w:t>5.5</w:t>
      </w:r>
      <w:r w:rsidR="00672D8F" w:rsidRPr="009E67F0">
        <w:rPr>
          <w:b/>
          <w:bCs/>
          <w:iCs/>
          <w:sz w:val="24"/>
          <w:szCs w:val="24"/>
        </w:rPr>
        <w:t>. Справка о кадровых ресурсах (форма 5)</w:t>
      </w:r>
      <w:bookmarkEnd w:id="2430"/>
      <w:bookmarkEnd w:id="2431"/>
      <w:bookmarkEnd w:id="2432"/>
    </w:p>
    <w:p w14:paraId="78A2E8AD" w14:textId="77777777" w:rsidR="00914317" w:rsidRPr="009E67F0" w:rsidRDefault="00914317" w:rsidP="00914317"/>
    <w:p w14:paraId="78A2E8AE"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5374F978" w14:textId="77777777" w:rsidR="009B6DF2" w:rsidRPr="009B6DF2" w:rsidRDefault="009B6DF2" w:rsidP="009B6DF2">
      <w:pPr>
        <w:widowControl w:val="0"/>
        <w:suppressAutoHyphens/>
        <w:ind w:firstLine="680"/>
        <w:jc w:val="center"/>
        <w:rPr>
          <w:b/>
          <w:snapToGrid w:val="0"/>
          <w:sz w:val="24"/>
          <w:szCs w:val="24"/>
        </w:rPr>
      </w:pPr>
      <w:r w:rsidRPr="009B6DF2">
        <w:rPr>
          <w:b/>
          <w:snapToGrid w:val="0"/>
          <w:sz w:val="24"/>
          <w:szCs w:val="24"/>
        </w:rPr>
        <w:t>Справка о кадровых ресурсах</w:t>
      </w:r>
    </w:p>
    <w:p w14:paraId="49934676" w14:textId="77777777" w:rsidR="009B6DF2" w:rsidRPr="009B6DF2" w:rsidRDefault="009B6DF2" w:rsidP="009B6DF2">
      <w:pPr>
        <w:widowControl w:val="0"/>
        <w:ind w:firstLine="680"/>
        <w:jc w:val="both"/>
        <w:rPr>
          <w:snapToGrid w:val="0"/>
          <w:color w:val="000000"/>
          <w:sz w:val="24"/>
          <w:szCs w:val="24"/>
        </w:rPr>
      </w:pPr>
      <w:r w:rsidRPr="009B6DF2">
        <w:rPr>
          <w:snapToGrid w:val="0"/>
          <w:color w:val="000000"/>
          <w:sz w:val="24"/>
          <w:szCs w:val="24"/>
        </w:rPr>
        <w:t>Наименование и адрес Участника закупки: _________________________________</w:t>
      </w:r>
    </w:p>
    <w:p w14:paraId="3202FCDA" w14:textId="77777777" w:rsidR="009B6DF2" w:rsidRPr="009B6DF2" w:rsidRDefault="009B6DF2" w:rsidP="009B6DF2">
      <w:pPr>
        <w:widowControl w:val="0"/>
        <w:ind w:firstLine="680"/>
        <w:jc w:val="both"/>
        <w:rPr>
          <w:snapToGrid w:val="0"/>
          <w:color w:val="000000"/>
          <w:sz w:val="24"/>
          <w:szCs w:val="24"/>
        </w:rPr>
      </w:pPr>
    </w:p>
    <w:p w14:paraId="37AB04D2" w14:textId="77777777" w:rsidR="009B6DF2" w:rsidRPr="009B6DF2" w:rsidRDefault="009B6DF2" w:rsidP="009B6DF2">
      <w:pPr>
        <w:keepNext/>
        <w:widowControl w:val="0"/>
        <w:suppressAutoHyphens/>
        <w:ind w:firstLine="680"/>
        <w:jc w:val="both"/>
        <w:rPr>
          <w:snapToGrid w:val="0"/>
          <w:sz w:val="24"/>
          <w:szCs w:val="24"/>
        </w:rPr>
      </w:pPr>
      <w:r w:rsidRPr="009B6DF2">
        <w:rPr>
          <w:b/>
          <w:snapToGrid w:val="0"/>
          <w:sz w:val="24"/>
          <w:szCs w:val="24"/>
        </w:rPr>
        <w:t>Таблица-1. Основные кадровые ресурсы</w:t>
      </w:r>
    </w:p>
    <w:tbl>
      <w:tblPr>
        <w:tblW w:w="9909"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2266"/>
      </w:tblGrid>
      <w:tr w:rsidR="009B6DF2" w:rsidRPr="009B6DF2" w14:paraId="444B011E" w14:textId="77777777" w:rsidTr="009143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6E4CD06" w14:textId="77777777" w:rsidR="009B6DF2" w:rsidRPr="009B6DF2" w:rsidRDefault="009B6DF2" w:rsidP="009B6DF2">
            <w:pPr>
              <w:keepNext/>
              <w:widowControl w:val="0"/>
              <w:spacing w:before="40" w:after="40" w:line="276" w:lineRule="auto"/>
              <w:ind w:left="57" w:right="57"/>
              <w:jc w:val="center"/>
              <w:rPr>
                <w:snapToGrid w:val="0"/>
                <w:sz w:val="24"/>
                <w:szCs w:val="24"/>
                <w:lang w:eastAsia="en-US"/>
              </w:rPr>
            </w:pPr>
            <w:r w:rsidRPr="009B6DF2">
              <w:rPr>
                <w:snapToGrid w:val="0"/>
                <w:sz w:val="24"/>
                <w:szCs w:val="24"/>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029A25C4" w14:textId="77777777" w:rsidR="009B6DF2" w:rsidRPr="009B6DF2" w:rsidRDefault="009B6DF2" w:rsidP="009B6DF2">
            <w:pPr>
              <w:keepNext/>
              <w:widowControl w:val="0"/>
              <w:spacing w:before="40" w:after="40" w:line="276" w:lineRule="auto"/>
              <w:ind w:left="57" w:right="57"/>
              <w:jc w:val="center"/>
              <w:rPr>
                <w:snapToGrid w:val="0"/>
                <w:sz w:val="24"/>
                <w:szCs w:val="24"/>
                <w:lang w:eastAsia="en-US"/>
              </w:rPr>
            </w:pPr>
            <w:r w:rsidRPr="009B6DF2">
              <w:rPr>
                <w:snapToGrid w:val="0"/>
                <w:sz w:val="24"/>
                <w:szCs w:val="24"/>
                <w:lang w:eastAsia="en-US"/>
              </w:rPr>
              <w:t>Фамилия, имя, отчество специалиста</w:t>
            </w:r>
          </w:p>
        </w:tc>
        <w:tc>
          <w:tcPr>
            <w:tcW w:w="3828" w:type="dxa"/>
            <w:tcBorders>
              <w:top w:val="single" w:sz="6" w:space="0" w:color="auto"/>
              <w:left w:val="single" w:sz="6" w:space="0" w:color="auto"/>
              <w:bottom w:val="single" w:sz="6" w:space="0" w:color="auto"/>
              <w:right w:val="single" w:sz="6" w:space="0" w:color="auto"/>
            </w:tcBorders>
            <w:vAlign w:val="center"/>
            <w:hideMark/>
          </w:tcPr>
          <w:p w14:paraId="6EA787B9" w14:textId="77777777" w:rsidR="009B6DF2" w:rsidRPr="009B6DF2" w:rsidRDefault="009B6DF2" w:rsidP="009B6DF2">
            <w:pPr>
              <w:keepNext/>
              <w:widowControl w:val="0"/>
              <w:spacing w:before="40" w:after="40" w:line="276" w:lineRule="auto"/>
              <w:ind w:left="57" w:right="57"/>
              <w:jc w:val="center"/>
              <w:rPr>
                <w:snapToGrid w:val="0"/>
                <w:sz w:val="24"/>
                <w:szCs w:val="24"/>
                <w:lang w:eastAsia="en-US"/>
              </w:rPr>
            </w:pPr>
            <w:r w:rsidRPr="009B6DF2">
              <w:rPr>
                <w:snapToGrid w:val="0"/>
                <w:sz w:val="24"/>
                <w:szCs w:val="24"/>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C0EB4E7" w14:textId="77777777" w:rsidR="009B6DF2" w:rsidRPr="009B6DF2" w:rsidRDefault="009B6DF2" w:rsidP="009B6DF2">
            <w:pPr>
              <w:keepNext/>
              <w:widowControl w:val="0"/>
              <w:spacing w:before="40" w:after="40" w:line="276" w:lineRule="auto"/>
              <w:ind w:right="57"/>
              <w:jc w:val="center"/>
              <w:rPr>
                <w:snapToGrid w:val="0"/>
                <w:sz w:val="24"/>
                <w:szCs w:val="24"/>
                <w:lang w:eastAsia="en-US"/>
              </w:rPr>
            </w:pPr>
            <w:r w:rsidRPr="009B6DF2">
              <w:rPr>
                <w:snapToGrid w:val="0"/>
                <w:sz w:val="24"/>
                <w:szCs w:val="24"/>
                <w:lang w:eastAsia="en-US"/>
              </w:rPr>
              <w:t>Должность</w:t>
            </w:r>
          </w:p>
        </w:tc>
        <w:tc>
          <w:tcPr>
            <w:tcW w:w="2266" w:type="dxa"/>
            <w:tcBorders>
              <w:top w:val="single" w:sz="6" w:space="0" w:color="auto"/>
              <w:left w:val="single" w:sz="6" w:space="0" w:color="auto"/>
              <w:bottom w:val="single" w:sz="6" w:space="0" w:color="auto"/>
              <w:right w:val="single" w:sz="6" w:space="0" w:color="auto"/>
            </w:tcBorders>
            <w:vAlign w:val="center"/>
            <w:hideMark/>
          </w:tcPr>
          <w:p w14:paraId="4B3ED3AA" w14:textId="7EB75ECD" w:rsidR="009B6DF2" w:rsidRPr="009B6DF2" w:rsidRDefault="000D2F1E" w:rsidP="009B6DF2">
            <w:pPr>
              <w:keepNext/>
              <w:widowControl w:val="0"/>
              <w:spacing w:before="40" w:after="40" w:line="276" w:lineRule="auto"/>
              <w:ind w:left="57" w:right="57"/>
              <w:jc w:val="center"/>
              <w:rPr>
                <w:snapToGrid w:val="0"/>
                <w:sz w:val="24"/>
                <w:szCs w:val="24"/>
                <w:lang w:eastAsia="en-US"/>
              </w:rPr>
            </w:pPr>
            <w:r w:rsidRPr="000D2F1E">
              <w:rPr>
                <w:snapToGrid w:val="0"/>
                <w:sz w:val="24"/>
                <w:szCs w:val="24"/>
                <w:lang w:eastAsia="en-US"/>
              </w:rPr>
              <w:t>Стаж работы в данной или аналогичной должности, лет</w:t>
            </w:r>
          </w:p>
        </w:tc>
      </w:tr>
      <w:tr w:rsidR="009B6DF2" w:rsidRPr="009B6DF2" w14:paraId="3ECB407E" w14:textId="77777777" w:rsidTr="00914317">
        <w:trPr>
          <w:cantSplit/>
        </w:trPr>
        <w:tc>
          <w:tcPr>
            <w:tcW w:w="9909" w:type="dxa"/>
            <w:gridSpan w:val="5"/>
            <w:tcBorders>
              <w:top w:val="single" w:sz="6" w:space="0" w:color="auto"/>
              <w:left w:val="single" w:sz="6" w:space="0" w:color="auto"/>
              <w:bottom w:val="single" w:sz="6" w:space="0" w:color="auto"/>
              <w:right w:val="single" w:sz="6" w:space="0" w:color="auto"/>
            </w:tcBorders>
            <w:hideMark/>
          </w:tcPr>
          <w:p w14:paraId="0C76A602" w14:textId="77777777" w:rsidR="009B6DF2" w:rsidRPr="009B6DF2" w:rsidRDefault="009B6DF2" w:rsidP="009B6DF2">
            <w:pPr>
              <w:widowControl w:val="0"/>
              <w:spacing w:before="40" w:after="40" w:line="276" w:lineRule="auto"/>
              <w:ind w:right="57" w:firstLine="680"/>
              <w:jc w:val="both"/>
              <w:rPr>
                <w:snapToGrid w:val="0"/>
                <w:sz w:val="24"/>
                <w:szCs w:val="24"/>
                <w:lang w:eastAsia="en-US"/>
              </w:rPr>
            </w:pPr>
            <w:r w:rsidRPr="009B6DF2">
              <w:rPr>
                <w:snapToGrid w:val="0"/>
                <w:sz w:val="24"/>
                <w:szCs w:val="24"/>
                <w:lang w:eastAsia="en-US"/>
              </w:rPr>
              <w:t>Руководящее звено(руководитель и его заместители, главный бухгалтер, главный экономист, главный юрист)</w:t>
            </w:r>
          </w:p>
        </w:tc>
      </w:tr>
      <w:tr w:rsidR="009B6DF2" w:rsidRPr="009B6DF2" w14:paraId="12668F10" w14:textId="77777777" w:rsidTr="00914317">
        <w:tc>
          <w:tcPr>
            <w:tcW w:w="695" w:type="dxa"/>
            <w:tcBorders>
              <w:top w:val="single" w:sz="6" w:space="0" w:color="auto"/>
              <w:left w:val="single" w:sz="6" w:space="0" w:color="auto"/>
              <w:bottom w:val="single" w:sz="6" w:space="0" w:color="auto"/>
              <w:right w:val="single" w:sz="6" w:space="0" w:color="auto"/>
            </w:tcBorders>
          </w:tcPr>
          <w:p w14:paraId="1675EA3B" w14:textId="77777777" w:rsidR="009B6DF2" w:rsidRPr="009B6DF2" w:rsidRDefault="009B6DF2" w:rsidP="009B6DF2">
            <w:pPr>
              <w:widowControl w:val="0"/>
              <w:numPr>
                <w:ilvl w:val="0"/>
                <w:numId w:val="40"/>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14:paraId="44A7A5B6"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3828" w:type="dxa"/>
            <w:tcBorders>
              <w:top w:val="single" w:sz="6" w:space="0" w:color="auto"/>
              <w:left w:val="single" w:sz="6" w:space="0" w:color="auto"/>
              <w:bottom w:val="single" w:sz="6" w:space="0" w:color="auto"/>
              <w:right w:val="single" w:sz="6" w:space="0" w:color="auto"/>
            </w:tcBorders>
          </w:tcPr>
          <w:p w14:paraId="6E8D0D82"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344C1EA0"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2266" w:type="dxa"/>
            <w:tcBorders>
              <w:top w:val="single" w:sz="6" w:space="0" w:color="auto"/>
              <w:left w:val="single" w:sz="6" w:space="0" w:color="auto"/>
              <w:bottom w:val="single" w:sz="6" w:space="0" w:color="auto"/>
              <w:right w:val="single" w:sz="6" w:space="0" w:color="auto"/>
            </w:tcBorders>
          </w:tcPr>
          <w:p w14:paraId="673FB744"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r>
      <w:tr w:rsidR="009B6DF2" w:rsidRPr="009B6DF2" w14:paraId="78D96D70" w14:textId="77777777" w:rsidTr="00914317">
        <w:tc>
          <w:tcPr>
            <w:tcW w:w="695" w:type="dxa"/>
            <w:tcBorders>
              <w:top w:val="single" w:sz="6" w:space="0" w:color="auto"/>
              <w:left w:val="single" w:sz="6" w:space="0" w:color="auto"/>
              <w:bottom w:val="single" w:sz="6" w:space="0" w:color="auto"/>
              <w:right w:val="single" w:sz="6" w:space="0" w:color="auto"/>
            </w:tcBorders>
          </w:tcPr>
          <w:p w14:paraId="038B06BF" w14:textId="77777777" w:rsidR="009B6DF2" w:rsidRPr="009B6DF2" w:rsidRDefault="009B6DF2" w:rsidP="009B6DF2">
            <w:pPr>
              <w:widowControl w:val="0"/>
              <w:numPr>
                <w:ilvl w:val="0"/>
                <w:numId w:val="40"/>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14:paraId="078E8E21"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3828" w:type="dxa"/>
            <w:tcBorders>
              <w:top w:val="single" w:sz="6" w:space="0" w:color="auto"/>
              <w:left w:val="single" w:sz="6" w:space="0" w:color="auto"/>
              <w:bottom w:val="single" w:sz="6" w:space="0" w:color="auto"/>
              <w:right w:val="single" w:sz="6" w:space="0" w:color="auto"/>
            </w:tcBorders>
          </w:tcPr>
          <w:p w14:paraId="02EF3912"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2E6D1A0B"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2266" w:type="dxa"/>
            <w:tcBorders>
              <w:top w:val="single" w:sz="6" w:space="0" w:color="auto"/>
              <w:left w:val="single" w:sz="6" w:space="0" w:color="auto"/>
              <w:bottom w:val="single" w:sz="6" w:space="0" w:color="auto"/>
              <w:right w:val="single" w:sz="6" w:space="0" w:color="auto"/>
            </w:tcBorders>
          </w:tcPr>
          <w:p w14:paraId="2A8CDBCF"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r>
      <w:tr w:rsidR="009B6DF2" w:rsidRPr="009B6DF2" w14:paraId="180C05C1" w14:textId="77777777" w:rsidTr="00914317">
        <w:tc>
          <w:tcPr>
            <w:tcW w:w="9909" w:type="dxa"/>
            <w:gridSpan w:val="5"/>
            <w:tcBorders>
              <w:top w:val="single" w:sz="6" w:space="0" w:color="auto"/>
              <w:left w:val="single" w:sz="6" w:space="0" w:color="auto"/>
              <w:bottom w:val="single" w:sz="6" w:space="0" w:color="auto"/>
              <w:right w:val="single" w:sz="6" w:space="0" w:color="auto"/>
            </w:tcBorders>
            <w:hideMark/>
          </w:tcPr>
          <w:p w14:paraId="48484857"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r w:rsidRPr="009B6DF2">
              <w:rPr>
                <w:snapToGrid w:val="0"/>
                <w:sz w:val="22"/>
                <w:szCs w:val="22"/>
                <w:lang w:eastAsia="en-US"/>
              </w:rPr>
              <w:t>ИТР (инженерно-технический персонал)</w:t>
            </w:r>
          </w:p>
        </w:tc>
      </w:tr>
      <w:tr w:rsidR="009B6DF2" w:rsidRPr="009B6DF2" w14:paraId="0E5DBACB" w14:textId="77777777" w:rsidTr="00914317">
        <w:tc>
          <w:tcPr>
            <w:tcW w:w="695" w:type="dxa"/>
            <w:tcBorders>
              <w:top w:val="single" w:sz="6" w:space="0" w:color="auto"/>
              <w:left w:val="single" w:sz="6" w:space="0" w:color="auto"/>
              <w:bottom w:val="single" w:sz="6" w:space="0" w:color="auto"/>
              <w:right w:val="single" w:sz="6" w:space="0" w:color="auto"/>
            </w:tcBorders>
          </w:tcPr>
          <w:p w14:paraId="20456FEB" w14:textId="77777777" w:rsidR="009B6DF2" w:rsidRPr="009B6DF2" w:rsidRDefault="009B6DF2" w:rsidP="009B6DF2">
            <w:pPr>
              <w:widowControl w:val="0"/>
              <w:numPr>
                <w:ilvl w:val="0"/>
                <w:numId w:val="41"/>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14:paraId="22E343B1"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3828" w:type="dxa"/>
            <w:tcBorders>
              <w:top w:val="single" w:sz="6" w:space="0" w:color="auto"/>
              <w:left w:val="single" w:sz="6" w:space="0" w:color="auto"/>
              <w:bottom w:val="single" w:sz="6" w:space="0" w:color="auto"/>
              <w:right w:val="single" w:sz="6" w:space="0" w:color="auto"/>
            </w:tcBorders>
          </w:tcPr>
          <w:p w14:paraId="03A8B56C"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7A4494B9"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2266" w:type="dxa"/>
            <w:tcBorders>
              <w:top w:val="single" w:sz="6" w:space="0" w:color="auto"/>
              <w:left w:val="single" w:sz="6" w:space="0" w:color="auto"/>
              <w:bottom w:val="single" w:sz="6" w:space="0" w:color="auto"/>
              <w:right w:val="single" w:sz="6" w:space="0" w:color="auto"/>
            </w:tcBorders>
          </w:tcPr>
          <w:p w14:paraId="340A68A8"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r>
      <w:tr w:rsidR="009B6DF2" w:rsidRPr="009B6DF2" w14:paraId="1F3342A1" w14:textId="77777777" w:rsidTr="00914317">
        <w:tc>
          <w:tcPr>
            <w:tcW w:w="695" w:type="dxa"/>
            <w:tcBorders>
              <w:top w:val="single" w:sz="6" w:space="0" w:color="auto"/>
              <w:left w:val="single" w:sz="6" w:space="0" w:color="auto"/>
              <w:bottom w:val="single" w:sz="6" w:space="0" w:color="auto"/>
              <w:right w:val="single" w:sz="6" w:space="0" w:color="auto"/>
            </w:tcBorders>
          </w:tcPr>
          <w:p w14:paraId="3CD3B558" w14:textId="77777777" w:rsidR="009B6DF2" w:rsidRPr="009B6DF2" w:rsidRDefault="009B6DF2" w:rsidP="009B6DF2">
            <w:pPr>
              <w:widowControl w:val="0"/>
              <w:numPr>
                <w:ilvl w:val="0"/>
                <w:numId w:val="41"/>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14:paraId="20E0C245"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3828" w:type="dxa"/>
            <w:tcBorders>
              <w:top w:val="single" w:sz="6" w:space="0" w:color="auto"/>
              <w:left w:val="single" w:sz="6" w:space="0" w:color="auto"/>
              <w:bottom w:val="single" w:sz="6" w:space="0" w:color="auto"/>
              <w:right w:val="single" w:sz="6" w:space="0" w:color="auto"/>
            </w:tcBorders>
          </w:tcPr>
          <w:p w14:paraId="6989879D"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5C2474DD"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2266" w:type="dxa"/>
            <w:tcBorders>
              <w:top w:val="single" w:sz="6" w:space="0" w:color="auto"/>
              <w:left w:val="single" w:sz="6" w:space="0" w:color="auto"/>
              <w:bottom w:val="single" w:sz="6" w:space="0" w:color="auto"/>
              <w:right w:val="single" w:sz="6" w:space="0" w:color="auto"/>
            </w:tcBorders>
          </w:tcPr>
          <w:p w14:paraId="7DA43286"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r>
    </w:tbl>
    <w:p w14:paraId="0C8FEF63" w14:textId="77777777" w:rsidR="009B6DF2" w:rsidRPr="009B6DF2" w:rsidRDefault="009B6DF2" w:rsidP="009B6DF2">
      <w:pPr>
        <w:keepNext/>
        <w:widowControl w:val="0"/>
        <w:suppressAutoHyphens/>
        <w:ind w:firstLine="680"/>
        <w:jc w:val="both"/>
        <w:rPr>
          <w:b/>
          <w:snapToGrid w:val="0"/>
          <w:sz w:val="24"/>
          <w:szCs w:val="24"/>
        </w:rPr>
      </w:pPr>
      <w:r w:rsidRPr="009B6DF2">
        <w:rPr>
          <w:b/>
          <w:snapToGrid w:val="0"/>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4"/>
      </w:tblGrid>
      <w:tr w:rsidR="009B6DF2" w:rsidRPr="009B6DF2" w14:paraId="036DF3DD" w14:textId="77777777" w:rsidTr="00914317">
        <w:tc>
          <w:tcPr>
            <w:tcW w:w="4962" w:type="dxa"/>
            <w:tcBorders>
              <w:top w:val="single" w:sz="4" w:space="0" w:color="auto"/>
              <w:left w:val="single" w:sz="4" w:space="0" w:color="auto"/>
              <w:bottom w:val="single" w:sz="4" w:space="0" w:color="auto"/>
              <w:right w:val="single" w:sz="4" w:space="0" w:color="auto"/>
            </w:tcBorders>
            <w:hideMark/>
          </w:tcPr>
          <w:p w14:paraId="08DF54BA" w14:textId="77777777" w:rsidR="009B6DF2" w:rsidRPr="009B6DF2" w:rsidRDefault="009B6DF2" w:rsidP="009B6DF2">
            <w:pPr>
              <w:keepNext/>
              <w:widowControl w:val="0"/>
              <w:spacing w:before="40" w:after="40" w:line="360" w:lineRule="auto"/>
              <w:ind w:left="57" w:right="57" w:firstLine="680"/>
              <w:jc w:val="both"/>
              <w:rPr>
                <w:snapToGrid w:val="0"/>
                <w:color w:val="000000"/>
                <w:sz w:val="24"/>
                <w:szCs w:val="24"/>
                <w:lang w:eastAsia="en-US"/>
              </w:rPr>
            </w:pPr>
            <w:r w:rsidRPr="009B6DF2">
              <w:rPr>
                <w:snapToGrid w:val="0"/>
                <w:color w:val="000000"/>
                <w:sz w:val="24"/>
                <w:szCs w:val="24"/>
                <w:lang w:eastAsia="en-US"/>
              </w:rPr>
              <w:t>Группа специалистов</w:t>
            </w:r>
          </w:p>
        </w:tc>
        <w:tc>
          <w:tcPr>
            <w:tcW w:w="4394" w:type="dxa"/>
            <w:tcBorders>
              <w:top w:val="single" w:sz="4" w:space="0" w:color="auto"/>
              <w:left w:val="single" w:sz="4" w:space="0" w:color="auto"/>
              <w:bottom w:val="single" w:sz="4" w:space="0" w:color="auto"/>
              <w:right w:val="single" w:sz="4" w:space="0" w:color="auto"/>
            </w:tcBorders>
            <w:hideMark/>
          </w:tcPr>
          <w:p w14:paraId="7AC21A0A" w14:textId="77777777" w:rsidR="009B6DF2" w:rsidRPr="009B6DF2" w:rsidRDefault="009B6DF2" w:rsidP="009B6DF2">
            <w:pPr>
              <w:keepNext/>
              <w:widowControl w:val="0"/>
              <w:spacing w:before="40" w:after="40" w:line="360" w:lineRule="auto"/>
              <w:ind w:left="57" w:right="57" w:firstLine="680"/>
              <w:jc w:val="both"/>
              <w:rPr>
                <w:snapToGrid w:val="0"/>
                <w:color w:val="000000"/>
                <w:sz w:val="24"/>
                <w:szCs w:val="24"/>
                <w:lang w:eastAsia="en-US"/>
              </w:rPr>
            </w:pPr>
            <w:r w:rsidRPr="009B6DF2">
              <w:rPr>
                <w:snapToGrid w:val="0"/>
                <w:color w:val="000000"/>
                <w:sz w:val="24"/>
                <w:szCs w:val="24"/>
                <w:lang w:eastAsia="en-US"/>
              </w:rPr>
              <w:t>Штатная численность, чел.</w:t>
            </w:r>
          </w:p>
        </w:tc>
      </w:tr>
      <w:tr w:rsidR="009B6DF2" w:rsidRPr="009B6DF2" w14:paraId="5D3D6E09" w14:textId="77777777" w:rsidTr="00914317">
        <w:tc>
          <w:tcPr>
            <w:tcW w:w="4962" w:type="dxa"/>
            <w:tcBorders>
              <w:top w:val="single" w:sz="4" w:space="0" w:color="auto"/>
              <w:left w:val="single" w:sz="4" w:space="0" w:color="auto"/>
              <w:bottom w:val="single" w:sz="4" w:space="0" w:color="auto"/>
              <w:right w:val="single" w:sz="4" w:space="0" w:color="auto"/>
            </w:tcBorders>
            <w:hideMark/>
          </w:tcPr>
          <w:p w14:paraId="2C310D13"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r w:rsidRPr="009B6DF2">
              <w:rPr>
                <w:snapToGrid w:val="0"/>
                <w:color w:val="000000"/>
                <w:sz w:val="24"/>
                <w:szCs w:val="24"/>
                <w:lang w:eastAsia="en-US"/>
              </w:rPr>
              <w:t>Руководящий персонал</w:t>
            </w:r>
          </w:p>
        </w:tc>
        <w:tc>
          <w:tcPr>
            <w:tcW w:w="4394" w:type="dxa"/>
            <w:tcBorders>
              <w:top w:val="single" w:sz="4" w:space="0" w:color="auto"/>
              <w:left w:val="single" w:sz="4" w:space="0" w:color="auto"/>
              <w:bottom w:val="single" w:sz="4" w:space="0" w:color="auto"/>
              <w:right w:val="single" w:sz="4" w:space="0" w:color="auto"/>
            </w:tcBorders>
          </w:tcPr>
          <w:p w14:paraId="70CF56AF"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p>
        </w:tc>
      </w:tr>
      <w:tr w:rsidR="009B6DF2" w:rsidRPr="009B6DF2" w14:paraId="7C7EBA04" w14:textId="77777777" w:rsidTr="00914317">
        <w:trPr>
          <w:trHeight w:val="282"/>
        </w:trPr>
        <w:tc>
          <w:tcPr>
            <w:tcW w:w="4962" w:type="dxa"/>
            <w:tcBorders>
              <w:top w:val="single" w:sz="4" w:space="0" w:color="auto"/>
              <w:left w:val="single" w:sz="4" w:space="0" w:color="auto"/>
              <w:bottom w:val="single" w:sz="4" w:space="0" w:color="auto"/>
              <w:right w:val="single" w:sz="4" w:space="0" w:color="auto"/>
            </w:tcBorders>
            <w:hideMark/>
          </w:tcPr>
          <w:p w14:paraId="18B32FDB"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r w:rsidRPr="009B6DF2">
              <w:rPr>
                <w:snapToGrid w:val="0"/>
                <w:color w:val="000000"/>
                <w:sz w:val="24"/>
                <w:szCs w:val="24"/>
                <w:lang w:eastAsia="en-US"/>
              </w:rPr>
              <w:t>Инженерно-технический персонал</w:t>
            </w:r>
          </w:p>
        </w:tc>
        <w:tc>
          <w:tcPr>
            <w:tcW w:w="4394" w:type="dxa"/>
            <w:tcBorders>
              <w:top w:val="single" w:sz="4" w:space="0" w:color="auto"/>
              <w:left w:val="single" w:sz="4" w:space="0" w:color="auto"/>
              <w:bottom w:val="single" w:sz="4" w:space="0" w:color="auto"/>
              <w:right w:val="single" w:sz="4" w:space="0" w:color="auto"/>
            </w:tcBorders>
          </w:tcPr>
          <w:p w14:paraId="2D3F9D35"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p>
        </w:tc>
      </w:tr>
      <w:tr w:rsidR="009B6DF2" w:rsidRPr="009B6DF2" w14:paraId="4E6AD93F" w14:textId="77777777" w:rsidTr="00914317">
        <w:trPr>
          <w:trHeight w:val="281"/>
        </w:trPr>
        <w:tc>
          <w:tcPr>
            <w:tcW w:w="4962" w:type="dxa"/>
            <w:tcBorders>
              <w:top w:val="single" w:sz="4" w:space="0" w:color="auto"/>
              <w:left w:val="single" w:sz="4" w:space="0" w:color="auto"/>
              <w:bottom w:val="single" w:sz="4" w:space="0" w:color="auto"/>
              <w:right w:val="single" w:sz="4" w:space="0" w:color="auto"/>
            </w:tcBorders>
            <w:hideMark/>
          </w:tcPr>
          <w:p w14:paraId="24B31B66"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r w:rsidRPr="009B6DF2">
              <w:rPr>
                <w:snapToGrid w:val="0"/>
                <w:color w:val="000000"/>
                <w:sz w:val="24"/>
                <w:szCs w:val="24"/>
                <w:lang w:eastAsia="en-US"/>
              </w:rPr>
              <w:t>Рабочие и вспомогательный персонал</w:t>
            </w:r>
          </w:p>
        </w:tc>
        <w:tc>
          <w:tcPr>
            <w:tcW w:w="4394" w:type="dxa"/>
            <w:tcBorders>
              <w:top w:val="single" w:sz="4" w:space="0" w:color="auto"/>
              <w:left w:val="single" w:sz="4" w:space="0" w:color="auto"/>
              <w:bottom w:val="single" w:sz="4" w:space="0" w:color="auto"/>
              <w:right w:val="single" w:sz="4" w:space="0" w:color="auto"/>
            </w:tcBorders>
          </w:tcPr>
          <w:p w14:paraId="062ED9EC"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p>
        </w:tc>
      </w:tr>
    </w:tbl>
    <w:p w14:paraId="741D2DA9" w14:textId="77777777" w:rsidR="009B6DF2" w:rsidRPr="009B6DF2" w:rsidRDefault="009B6DF2" w:rsidP="009B6DF2">
      <w:pPr>
        <w:widowControl w:val="0"/>
        <w:ind w:firstLine="567"/>
        <w:jc w:val="both"/>
        <w:rPr>
          <w:snapToGrid w:val="0"/>
          <w:sz w:val="24"/>
          <w:szCs w:val="24"/>
        </w:rPr>
      </w:pPr>
      <w:r w:rsidRPr="009B6DF2">
        <w:rPr>
          <w:snapToGrid w:val="0"/>
          <w:sz w:val="24"/>
          <w:szCs w:val="24"/>
        </w:rPr>
        <w:t>____________________________________</w:t>
      </w:r>
    </w:p>
    <w:p w14:paraId="1E6D9C31" w14:textId="77777777" w:rsidR="009B6DF2" w:rsidRPr="009B6DF2" w:rsidRDefault="009B6DF2" w:rsidP="009B6DF2">
      <w:pPr>
        <w:widowControl w:val="0"/>
        <w:ind w:right="3684" w:firstLine="567"/>
        <w:jc w:val="center"/>
        <w:rPr>
          <w:snapToGrid w:val="0"/>
          <w:sz w:val="24"/>
          <w:szCs w:val="24"/>
          <w:vertAlign w:val="superscript"/>
        </w:rPr>
      </w:pPr>
      <w:r w:rsidRPr="009B6DF2">
        <w:rPr>
          <w:snapToGrid w:val="0"/>
          <w:sz w:val="24"/>
          <w:szCs w:val="24"/>
          <w:vertAlign w:val="superscript"/>
        </w:rPr>
        <w:t>(подпись, М.П.)</w:t>
      </w:r>
    </w:p>
    <w:p w14:paraId="6E0DB793" w14:textId="77777777" w:rsidR="009B6DF2" w:rsidRPr="009B6DF2" w:rsidRDefault="009B6DF2" w:rsidP="009B6DF2">
      <w:pPr>
        <w:widowControl w:val="0"/>
        <w:jc w:val="both"/>
        <w:rPr>
          <w:snapToGrid w:val="0"/>
          <w:sz w:val="24"/>
          <w:szCs w:val="24"/>
        </w:rPr>
      </w:pPr>
      <w:r w:rsidRPr="009B6DF2">
        <w:rPr>
          <w:snapToGrid w:val="0"/>
          <w:sz w:val="24"/>
          <w:szCs w:val="24"/>
        </w:rPr>
        <w:t>___________________________________</w:t>
      </w:r>
    </w:p>
    <w:p w14:paraId="1F486FF3" w14:textId="77777777" w:rsidR="009B6DF2" w:rsidRPr="009B6DF2" w:rsidRDefault="009B6DF2" w:rsidP="009B6DF2">
      <w:pPr>
        <w:widowControl w:val="0"/>
        <w:ind w:right="3684" w:firstLine="567"/>
        <w:jc w:val="center"/>
        <w:rPr>
          <w:snapToGrid w:val="0"/>
          <w:sz w:val="24"/>
          <w:szCs w:val="24"/>
          <w:vertAlign w:val="superscript"/>
        </w:rPr>
      </w:pPr>
      <w:r w:rsidRPr="009B6DF2">
        <w:rPr>
          <w:snapToGrid w:val="0"/>
          <w:sz w:val="24"/>
          <w:szCs w:val="24"/>
          <w:vertAlign w:val="superscript"/>
        </w:rPr>
        <w:t>(фамилия, имя, отчество подписавшего, должность)</w:t>
      </w:r>
    </w:p>
    <w:p w14:paraId="38FB8655" w14:textId="77777777" w:rsidR="009B6DF2" w:rsidRPr="009B6DF2" w:rsidRDefault="009B6DF2" w:rsidP="009B6DF2">
      <w:pPr>
        <w:widowControl w:val="0"/>
        <w:pBdr>
          <w:bottom w:val="single" w:sz="4" w:space="1" w:color="auto"/>
        </w:pBdr>
        <w:shd w:val="clear" w:color="auto" w:fill="E0E0E0"/>
        <w:ind w:right="21" w:firstLine="680"/>
        <w:jc w:val="center"/>
        <w:rPr>
          <w:b/>
          <w:snapToGrid w:val="0"/>
          <w:color w:val="000000"/>
          <w:spacing w:val="36"/>
          <w:sz w:val="24"/>
          <w:szCs w:val="24"/>
        </w:rPr>
      </w:pPr>
      <w:r w:rsidRPr="009B6DF2">
        <w:rPr>
          <w:b/>
          <w:snapToGrid w:val="0"/>
          <w:color w:val="000000"/>
          <w:spacing w:val="36"/>
          <w:sz w:val="24"/>
          <w:szCs w:val="24"/>
        </w:rPr>
        <w:t>конец формы</w:t>
      </w:r>
      <w:bookmarkStart w:id="2433" w:name="_Toc335046527"/>
      <w:bookmarkStart w:id="2434" w:name="_Toc311796279"/>
    </w:p>
    <w:p w14:paraId="245D488B" w14:textId="77777777" w:rsidR="009B6DF2" w:rsidRPr="009B6DF2" w:rsidRDefault="009B6DF2" w:rsidP="009B6DF2">
      <w:pPr>
        <w:widowControl w:val="0"/>
        <w:ind w:firstLine="680"/>
        <w:jc w:val="both"/>
        <w:rPr>
          <w:b/>
          <w:sz w:val="24"/>
          <w:szCs w:val="24"/>
        </w:rPr>
      </w:pPr>
      <w:bookmarkStart w:id="2435" w:name="_Toc353538249"/>
      <w:bookmarkStart w:id="2436" w:name="_Toc351636049"/>
      <w:bookmarkStart w:id="2437" w:name="_Toc351617354"/>
      <w:r w:rsidRPr="009B6DF2">
        <w:rPr>
          <w:b/>
          <w:sz w:val="24"/>
          <w:szCs w:val="24"/>
        </w:rPr>
        <w:t>Инструкции по заполнению</w:t>
      </w:r>
      <w:bookmarkEnd w:id="2433"/>
      <w:bookmarkEnd w:id="2434"/>
      <w:bookmarkEnd w:id="2435"/>
      <w:bookmarkEnd w:id="2436"/>
      <w:bookmarkEnd w:id="2437"/>
      <w:r w:rsidRPr="009B6DF2">
        <w:rPr>
          <w:b/>
          <w:sz w:val="24"/>
          <w:szCs w:val="24"/>
        </w:rPr>
        <w:t>:</w:t>
      </w:r>
    </w:p>
    <w:p w14:paraId="29B4B1EC" w14:textId="77777777" w:rsidR="009B6DF2" w:rsidRPr="009B6DF2" w:rsidRDefault="009B6DF2" w:rsidP="009B6DF2">
      <w:pPr>
        <w:numPr>
          <w:ilvl w:val="0"/>
          <w:numId w:val="44"/>
        </w:numPr>
        <w:ind w:left="0" w:firstLine="0"/>
        <w:contextualSpacing/>
        <w:rPr>
          <w:sz w:val="24"/>
          <w:szCs w:val="24"/>
        </w:rPr>
      </w:pPr>
      <w:r w:rsidRPr="009B6DF2">
        <w:rPr>
          <w:sz w:val="24"/>
          <w:szCs w:val="24"/>
        </w:rPr>
        <w:t>Форму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41A71C5" w14:textId="77777777" w:rsidR="009B6DF2" w:rsidRPr="009B6DF2" w:rsidRDefault="009B6DF2" w:rsidP="009B6DF2">
      <w:pPr>
        <w:widowControl w:val="0"/>
        <w:numPr>
          <w:ilvl w:val="0"/>
          <w:numId w:val="44"/>
        </w:numPr>
        <w:tabs>
          <w:tab w:val="num" w:pos="0"/>
        </w:tabs>
        <w:ind w:left="0" w:firstLine="0"/>
        <w:contextualSpacing/>
        <w:jc w:val="both"/>
        <w:rPr>
          <w:sz w:val="24"/>
          <w:szCs w:val="24"/>
        </w:rPr>
      </w:pPr>
      <w:r w:rsidRPr="009B6DF2">
        <w:rPr>
          <w:sz w:val="24"/>
          <w:szCs w:val="24"/>
        </w:rPr>
        <w:t>Участник указывает свое фирменное наименование (в т.ч. организационно-правовую форму) и свой адрес.</w:t>
      </w:r>
    </w:p>
    <w:p w14:paraId="558B4D89" w14:textId="77777777" w:rsidR="009B6DF2" w:rsidRPr="009B6DF2" w:rsidRDefault="009B6DF2" w:rsidP="009B6DF2">
      <w:pPr>
        <w:widowControl w:val="0"/>
        <w:numPr>
          <w:ilvl w:val="0"/>
          <w:numId w:val="44"/>
        </w:numPr>
        <w:tabs>
          <w:tab w:val="num" w:pos="0"/>
        </w:tabs>
        <w:ind w:left="0" w:firstLine="0"/>
        <w:contextualSpacing/>
        <w:jc w:val="both"/>
        <w:rPr>
          <w:sz w:val="24"/>
          <w:szCs w:val="24"/>
        </w:rPr>
      </w:pPr>
      <w:r w:rsidRPr="009B6DF2">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14:paraId="5C2A58BC" w14:textId="77777777" w:rsidR="009B6DF2" w:rsidRPr="009B6DF2" w:rsidRDefault="009B6DF2" w:rsidP="009B6DF2">
      <w:pPr>
        <w:widowControl w:val="0"/>
        <w:numPr>
          <w:ilvl w:val="0"/>
          <w:numId w:val="44"/>
        </w:numPr>
        <w:tabs>
          <w:tab w:val="num" w:pos="0"/>
        </w:tabs>
        <w:ind w:left="0" w:firstLine="0"/>
        <w:contextualSpacing/>
        <w:jc w:val="both"/>
        <w:rPr>
          <w:sz w:val="24"/>
          <w:szCs w:val="24"/>
        </w:rPr>
      </w:pPr>
      <w:r w:rsidRPr="009B6DF2">
        <w:rPr>
          <w:sz w:val="24"/>
          <w:szCs w:val="24"/>
        </w:rPr>
        <w:t>В таблице-2 данной справки указывается, в общем, штатная численность всех специалистов, находящихся в штате Участника.</w:t>
      </w:r>
    </w:p>
    <w:p w14:paraId="78A2E8F6" w14:textId="5F9B0793" w:rsidR="00914317" w:rsidRPr="008758B2" w:rsidRDefault="009B6DF2" w:rsidP="009B6DF2">
      <w:pPr>
        <w:widowControl w:val="0"/>
        <w:ind w:firstLine="567"/>
        <w:jc w:val="both"/>
        <w:rPr>
          <w:snapToGrid w:val="0"/>
          <w:sz w:val="22"/>
          <w:szCs w:val="22"/>
        </w:rPr>
      </w:pPr>
      <w:r w:rsidRPr="009B6DF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8A2E905" w14:textId="77777777" w:rsidR="00914317" w:rsidRDefault="00914317" w:rsidP="00914317">
      <w:pPr>
        <w:tabs>
          <w:tab w:val="num" w:pos="0"/>
        </w:tabs>
        <w:rPr>
          <w:sz w:val="22"/>
          <w:szCs w:val="22"/>
        </w:rPr>
        <w:sectPr w:rsidR="00914317" w:rsidSect="009B6DF2">
          <w:footerReference w:type="default" r:id="rId24"/>
          <w:footerReference w:type="first" r:id="rId25"/>
          <w:pgSz w:w="11906" w:h="16838" w:code="9"/>
          <w:pgMar w:top="567" w:right="567" w:bottom="851" w:left="1418" w:header="284" w:footer="595" w:gutter="0"/>
          <w:cols w:space="708"/>
          <w:titlePg/>
          <w:docGrid w:linePitch="360"/>
        </w:sectPr>
      </w:pPr>
    </w:p>
    <w:p w14:paraId="78A2E906" w14:textId="77777777" w:rsidR="00914317" w:rsidRPr="00670B75" w:rsidRDefault="00672D8F" w:rsidP="00914317">
      <w:pPr>
        <w:pStyle w:val="20"/>
        <w:numPr>
          <w:ilvl w:val="0"/>
          <w:numId w:val="0"/>
        </w:numPr>
        <w:rPr>
          <w:sz w:val="22"/>
          <w:szCs w:val="22"/>
        </w:rPr>
      </w:pPr>
      <w:bookmarkStart w:id="2438" w:name="_Toc536628112"/>
      <w:bookmarkStart w:id="2439" w:name="_Toc36456342"/>
      <w:r w:rsidRPr="00670B75">
        <w:rPr>
          <w:sz w:val="22"/>
          <w:szCs w:val="22"/>
        </w:rPr>
        <w:lastRenderedPageBreak/>
        <w:t>5.6. Справка о наличии кредиторской задолженности и поручительств (форма 6)</w:t>
      </w:r>
      <w:bookmarkEnd w:id="2438"/>
      <w:bookmarkEnd w:id="2439"/>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9" w14:textId="77777777" w:rsidR="00914317" w:rsidRDefault="00672D8F" w:rsidP="00914317">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78A2E93A" w14:textId="77777777" w:rsidR="00914317" w:rsidRDefault="00914317" w:rsidP="00914317">
      <w:pPr>
        <w:pStyle w:val="20"/>
        <w:numPr>
          <w:ilvl w:val="0"/>
          <w:numId w:val="0"/>
        </w:numPr>
        <w:ind w:left="360" w:hanging="360"/>
        <w:rPr>
          <w:sz w:val="22"/>
          <w:szCs w:val="22"/>
        </w:rPr>
        <w:sectPr w:rsidR="00914317" w:rsidSect="00914317">
          <w:pgSz w:w="16838" w:h="11906" w:orient="landscape" w:code="9"/>
          <w:pgMar w:top="1418" w:right="567" w:bottom="567" w:left="851" w:header="284" w:footer="596" w:gutter="0"/>
          <w:cols w:space="708"/>
          <w:titlePg/>
          <w:docGrid w:linePitch="360"/>
        </w:sectPr>
      </w:pPr>
      <w:bookmarkStart w:id="2440" w:name="_5.7._Декларация_о"/>
      <w:bookmarkEnd w:id="2440"/>
    </w:p>
    <w:p w14:paraId="78A2E93B" w14:textId="77777777" w:rsidR="00914317" w:rsidRPr="00153C34" w:rsidRDefault="00672D8F" w:rsidP="00914317">
      <w:pPr>
        <w:pStyle w:val="20"/>
        <w:numPr>
          <w:ilvl w:val="0"/>
          <w:numId w:val="0"/>
        </w:numPr>
        <w:tabs>
          <w:tab w:val="left" w:pos="708"/>
        </w:tabs>
        <w:ind w:left="360" w:hanging="360"/>
        <w:rPr>
          <w:sz w:val="22"/>
          <w:szCs w:val="22"/>
        </w:rPr>
      </w:pPr>
      <w:bookmarkStart w:id="2441" w:name="_Toc414956168"/>
      <w:bookmarkStart w:id="2442" w:name="_Toc536628113"/>
      <w:bookmarkStart w:id="2443"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41"/>
      <w:bookmarkEnd w:id="2442"/>
      <w:bookmarkEnd w:id="2443"/>
    </w:p>
    <w:p w14:paraId="78A2E93C" w14:textId="77777777" w:rsidR="00914317" w:rsidRPr="00153C34" w:rsidRDefault="00672D8F" w:rsidP="00914317">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78A2E93D" w14:textId="77777777" w:rsidR="00914317" w:rsidRPr="00153C34" w:rsidRDefault="00914317" w:rsidP="00914317">
      <w:pPr>
        <w:jc w:val="right"/>
        <w:rPr>
          <w:snapToGrid w:val="0"/>
        </w:rPr>
      </w:pPr>
    </w:p>
    <w:p w14:paraId="78A2E93E" w14:textId="77777777" w:rsidR="00914317" w:rsidRPr="00CB0AF5" w:rsidRDefault="00672D8F" w:rsidP="00914317">
      <w:pPr>
        <w:jc w:val="center"/>
        <w:rPr>
          <w:b/>
          <w:sz w:val="24"/>
          <w:szCs w:val="24"/>
          <w:u w:val="single"/>
        </w:rPr>
      </w:pPr>
      <w:r w:rsidRPr="00CB0AF5">
        <w:rPr>
          <w:b/>
          <w:sz w:val="24"/>
          <w:szCs w:val="24"/>
          <w:u w:val="single"/>
        </w:rPr>
        <w:t>Декларация</w:t>
      </w:r>
    </w:p>
    <w:p w14:paraId="78A2E93F" w14:textId="77777777" w:rsidR="00914317" w:rsidRPr="00CB0AF5" w:rsidRDefault="00672D8F" w:rsidP="00914317">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78A2E940" w14:textId="77777777" w:rsidR="00914317" w:rsidRPr="00153C34" w:rsidRDefault="00672D8F" w:rsidP="00914317">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78A2E941" w14:textId="77777777" w:rsidR="00914317" w:rsidRPr="00153C34" w:rsidRDefault="00914317" w:rsidP="00914317">
      <w:pPr>
        <w:jc w:val="center"/>
        <w:rPr>
          <w:b/>
          <w:sz w:val="24"/>
          <w:szCs w:val="24"/>
          <w:u w:val="single"/>
        </w:rPr>
      </w:pPr>
    </w:p>
    <w:p w14:paraId="78A2E942" w14:textId="77777777" w:rsidR="00914317" w:rsidRPr="003F4017" w:rsidRDefault="00672D8F" w:rsidP="00914317">
      <w:pPr>
        <w:autoSpaceDE w:val="0"/>
        <w:autoSpaceDN w:val="0"/>
        <w:adjustRightInd w:val="0"/>
      </w:pPr>
      <w:r w:rsidRPr="003F4017">
        <w:t>Подтверждаем, что___________________________________________________________________________</w:t>
      </w:r>
    </w:p>
    <w:p w14:paraId="78A2E943" w14:textId="77777777" w:rsidR="00914317" w:rsidRPr="003F4017" w:rsidRDefault="00672D8F" w:rsidP="00914317">
      <w:pPr>
        <w:autoSpaceDE w:val="0"/>
        <w:autoSpaceDN w:val="0"/>
        <w:adjustRightInd w:val="0"/>
      </w:pPr>
      <w:r w:rsidRPr="003F4017">
        <w:t xml:space="preserve">                                                                 (указывается наименование участника закупки)</w:t>
      </w:r>
    </w:p>
    <w:p w14:paraId="78A2E944" w14:textId="77777777" w:rsidR="00914317" w:rsidRDefault="00672D8F" w:rsidP="00914317">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78A2E945" w14:textId="77777777" w:rsidR="00914317" w:rsidRDefault="00672D8F" w:rsidP="00914317">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78A2E946" w14:textId="77777777" w:rsidR="00914317" w:rsidRPr="00CB0AF5" w:rsidRDefault="00914317" w:rsidP="00914317">
      <w:pPr>
        <w:autoSpaceDE w:val="0"/>
        <w:autoSpaceDN w:val="0"/>
        <w:adjustRightInd w:val="0"/>
        <w:jc w:val="center"/>
      </w:pPr>
    </w:p>
    <w:p w14:paraId="78A2E947" w14:textId="77777777" w:rsidR="00914317" w:rsidRPr="003F4017" w:rsidRDefault="00672D8F" w:rsidP="00914317">
      <w:pPr>
        <w:autoSpaceDE w:val="0"/>
        <w:autoSpaceDN w:val="0"/>
        <w:adjustRightInd w:val="0"/>
      </w:pPr>
      <w:r w:rsidRPr="003F4017">
        <w:t>предпринимательства, и сообщаем следующую информацию:</w:t>
      </w:r>
    </w:p>
    <w:p w14:paraId="78A2E948" w14:textId="77777777" w:rsidR="00914317" w:rsidRPr="003F4017" w:rsidRDefault="00672D8F" w:rsidP="00914317">
      <w:pPr>
        <w:tabs>
          <w:tab w:val="left" w:pos="567"/>
        </w:tabs>
        <w:autoSpaceDE w:val="0"/>
        <w:autoSpaceDN w:val="0"/>
        <w:adjustRightInd w:val="0"/>
        <w:jc w:val="both"/>
      </w:pPr>
      <w:r w:rsidRPr="003F4017">
        <w:t xml:space="preserve">     1. Адрес местонахождения (юридический адрес): __________________________________________________</w:t>
      </w:r>
      <w:r>
        <w:t>.</w:t>
      </w:r>
    </w:p>
    <w:p w14:paraId="78A2E949" w14:textId="77777777" w:rsidR="00914317" w:rsidRPr="003F4017" w:rsidRDefault="00672D8F" w:rsidP="00914317">
      <w:pPr>
        <w:tabs>
          <w:tab w:val="left" w:pos="567"/>
        </w:tabs>
        <w:autoSpaceDE w:val="0"/>
        <w:autoSpaceDN w:val="0"/>
        <w:adjustRightInd w:val="0"/>
        <w:jc w:val="both"/>
      </w:pPr>
      <w:r w:rsidRPr="003F4017">
        <w:t xml:space="preserve">     2. ИНН/КПП: ________________________________________________________________________________.</w:t>
      </w:r>
    </w:p>
    <w:p w14:paraId="78A2E94A" w14:textId="77777777" w:rsidR="00914317" w:rsidRPr="003F4017" w:rsidRDefault="00672D8F" w:rsidP="00914317">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78A2E94B" w14:textId="77777777" w:rsidR="00914317" w:rsidRPr="003F4017" w:rsidRDefault="00672D8F" w:rsidP="00914317">
      <w:pPr>
        <w:tabs>
          <w:tab w:val="left" w:pos="567"/>
        </w:tabs>
        <w:autoSpaceDE w:val="0"/>
        <w:autoSpaceDN w:val="0"/>
        <w:adjustRightInd w:val="0"/>
        <w:jc w:val="both"/>
      </w:pPr>
      <w:r w:rsidRPr="003F4017">
        <w:t xml:space="preserve">     3. ОГРН: __</w:t>
      </w:r>
      <w:r>
        <w:t>_________________________</w:t>
      </w:r>
      <w:r w:rsidRPr="003F4017">
        <w:t>_________________________________________________________.</w:t>
      </w:r>
    </w:p>
    <w:p w14:paraId="78A2E94C" w14:textId="77777777" w:rsidR="00914317" w:rsidRDefault="00672D8F" w:rsidP="00914317">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78A2E94D" w14:textId="77777777" w:rsidR="00914317" w:rsidRPr="003F4017" w:rsidRDefault="00672D8F" w:rsidP="00914317">
      <w:pPr>
        <w:tabs>
          <w:tab w:val="left" w:pos="284"/>
        </w:tabs>
        <w:autoSpaceDE w:val="0"/>
        <w:autoSpaceDN w:val="0"/>
        <w:adjustRightInd w:val="0"/>
        <w:jc w:val="both"/>
      </w:pPr>
      <w:r w:rsidRPr="003F4017">
        <w:t xml:space="preserve">     5. Сведения о соответствии критериям отнесения к субъектам 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06706" w14:paraId="78A2E953" w14:textId="77777777" w:rsidTr="00914317">
        <w:tc>
          <w:tcPr>
            <w:tcW w:w="837" w:type="dxa"/>
            <w:tcBorders>
              <w:top w:val="single" w:sz="4" w:space="0" w:color="auto"/>
              <w:bottom w:val="single" w:sz="4" w:space="0" w:color="auto"/>
              <w:right w:val="single" w:sz="4" w:space="0" w:color="auto"/>
            </w:tcBorders>
            <w:vAlign w:val="center"/>
          </w:tcPr>
          <w:p w14:paraId="78A2E94E" w14:textId="77777777" w:rsidR="00914317" w:rsidRPr="00A04D8B" w:rsidRDefault="00672D8F" w:rsidP="00914317">
            <w:pPr>
              <w:autoSpaceDE w:val="0"/>
              <w:autoSpaceDN w:val="0"/>
              <w:adjustRightInd w:val="0"/>
              <w:jc w:val="center"/>
              <w:rPr>
                <w:b/>
              </w:rPr>
            </w:pPr>
            <w:r w:rsidRPr="00A04D8B">
              <w:rPr>
                <w:b/>
              </w:rPr>
              <w:t xml:space="preserve">№ </w:t>
            </w:r>
          </w:p>
          <w:p w14:paraId="78A2E94F" w14:textId="77777777" w:rsidR="00914317" w:rsidRPr="00A04D8B" w:rsidRDefault="00672D8F" w:rsidP="00914317">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78A2E950" w14:textId="77777777" w:rsidR="00914317" w:rsidRPr="00A04D8B" w:rsidRDefault="00672D8F" w:rsidP="00914317">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78A2E951" w14:textId="77777777" w:rsidR="00914317" w:rsidRPr="00A04D8B" w:rsidRDefault="00672D8F" w:rsidP="00914317">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78A2E952" w14:textId="77777777" w:rsidR="00914317" w:rsidRPr="00A04D8B" w:rsidRDefault="00672D8F" w:rsidP="00914317">
            <w:pPr>
              <w:autoSpaceDE w:val="0"/>
              <w:autoSpaceDN w:val="0"/>
              <w:adjustRightInd w:val="0"/>
              <w:jc w:val="center"/>
              <w:rPr>
                <w:b/>
              </w:rPr>
            </w:pPr>
            <w:r w:rsidRPr="00A04D8B">
              <w:rPr>
                <w:b/>
              </w:rPr>
              <w:t>Показатель</w:t>
            </w:r>
          </w:p>
        </w:tc>
      </w:tr>
      <w:tr w:rsidR="00306706" w14:paraId="78A2E958" w14:textId="77777777" w:rsidTr="00914317">
        <w:tc>
          <w:tcPr>
            <w:tcW w:w="837" w:type="dxa"/>
            <w:tcBorders>
              <w:top w:val="single" w:sz="4" w:space="0" w:color="auto"/>
              <w:bottom w:val="single" w:sz="4" w:space="0" w:color="auto"/>
              <w:right w:val="single" w:sz="4" w:space="0" w:color="auto"/>
            </w:tcBorders>
          </w:tcPr>
          <w:p w14:paraId="78A2E954" w14:textId="77777777" w:rsidR="00914317" w:rsidRPr="00A04D8B" w:rsidRDefault="00672D8F" w:rsidP="00914317">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78A2E955" w14:textId="77777777" w:rsidR="00914317" w:rsidRPr="00A04D8B" w:rsidRDefault="00672D8F" w:rsidP="00914317">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78A2E956" w14:textId="77777777" w:rsidR="00914317" w:rsidRPr="00A04D8B" w:rsidRDefault="00672D8F" w:rsidP="00914317">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78A2E957" w14:textId="77777777" w:rsidR="00914317" w:rsidRPr="00A04D8B" w:rsidRDefault="00672D8F" w:rsidP="00914317">
            <w:pPr>
              <w:autoSpaceDE w:val="0"/>
              <w:autoSpaceDN w:val="0"/>
              <w:adjustRightInd w:val="0"/>
              <w:jc w:val="center"/>
            </w:pPr>
            <w:r w:rsidRPr="00A04D8B">
              <w:t>4</w:t>
            </w:r>
          </w:p>
        </w:tc>
      </w:tr>
      <w:tr w:rsidR="00306706" w14:paraId="78A2E95D" w14:textId="77777777" w:rsidTr="00914317">
        <w:tc>
          <w:tcPr>
            <w:tcW w:w="837" w:type="dxa"/>
            <w:tcBorders>
              <w:top w:val="single" w:sz="4" w:space="0" w:color="auto"/>
              <w:bottom w:val="single" w:sz="4" w:space="0" w:color="auto"/>
              <w:right w:val="single" w:sz="4" w:space="0" w:color="auto"/>
            </w:tcBorders>
            <w:vAlign w:val="center"/>
          </w:tcPr>
          <w:p w14:paraId="78A2E959" w14:textId="77777777" w:rsidR="00914317" w:rsidRPr="00A04D8B" w:rsidRDefault="00672D8F" w:rsidP="00914317">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78A2E95A" w14:textId="77777777" w:rsidR="00914317" w:rsidRPr="00A04D8B" w:rsidRDefault="00672D8F" w:rsidP="00914317">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78A2E95B" w14:textId="77777777" w:rsidR="00914317" w:rsidRPr="00A04D8B" w:rsidRDefault="00672D8F" w:rsidP="0091431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78A2E95C" w14:textId="77777777" w:rsidR="00914317" w:rsidRPr="00A04D8B" w:rsidRDefault="00672D8F" w:rsidP="00914317">
            <w:pPr>
              <w:autoSpaceDE w:val="0"/>
              <w:autoSpaceDN w:val="0"/>
              <w:adjustRightInd w:val="0"/>
              <w:jc w:val="center"/>
            </w:pPr>
            <w:r w:rsidRPr="00A04D8B">
              <w:t>-</w:t>
            </w:r>
          </w:p>
        </w:tc>
      </w:tr>
      <w:tr w:rsidR="00306706" w14:paraId="78A2E962" w14:textId="77777777" w:rsidTr="00914317">
        <w:tc>
          <w:tcPr>
            <w:tcW w:w="837" w:type="dxa"/>
            <w:tcBorders>
              <w:top w:val="single" w:sz="4" w:space="0" w:color="auto"/>
              <w:bottom w:val="single" w:sz="4" w:space="0" w:color="auto"/>
              <w:right w:val="single" w:sz="4" w:space="0" w:color="auto"/>
            </w:tcBorders>
            <w:vAlign w:val="center"/>
          </w:tcPr>
          <w:p w14:paraId="78A2E95E" w14:textId="77777777" w:rsidR="00914317" w:rsidRPr="00A04D8B" w:rsidRDefault="00672D8F" w:rsidP="00914317">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78A2E95F" w14:textId="77777777" w:rsidR="00914317" w:rsidRPr="00A04D8B" w:rsidRDefault="00672D8F" w:rsidP="00914317">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78A2E960" w14:textId="77777777" w:rsidR="00914317" w:rsidRPr="00A04D8B" w:rsidRDefault="00672D8F" w:rsidP="0091431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78A2E961" w14:textId="77777777" w:rsidR="00914317" w:rsidRPr="00A04D8B" w:rsidRDefault="00672D8F" w:rsidP="00914317">
            <w:pPr>
              <w:autoSpaceDE w:val="0"/>
              <w:autoSpaceDN w:val="0"/>
              <w:adjustRightInd w:val="0"/>
              <w:jc w:val="center"/>
            </w:pPr>
            <w:r w:rsidRPr="00A04D8B">
              <w:t>-</w:t>
            </w:r>
          </w:p>
        </w:tc>
      </w:tr>
      <w:tr w:rsidR="00306706" w14:paraId="78A2E967" w14:textId="77777777" w:rsidTr="00914317">
        <w:trPr>
          <w:trHeight w:val="900"/>
        </w:trPr>
        <w:tc>
          <w:tcPr>
            <w:tcW w:w="837" w:type="dxa"/>
            <w:tcBorders>
              <w:top w:val="single" w:sz="4" w:space="0" w:color="auto"/>
              <w:bottom w:val="single" w:sz="4" w:space="0" w:color="auto"/>
              <w:right w:val="single" w:sz="4" w:space="0" w:color="auto"/>
            </w:tcBorders>
            <w:vAlign w:val="center"/>
          </w:tcPr>
          <w:p w14:paraId="78A2E963" w14:textId="77777777" w:rsidR="00914317" w:rsidRPr="00A04D8B" w:rsidRDefault="00672D8F" w:rsidP="00914317">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78A2E964" w14:textId="77777777" w:rsidR="00914317" w:rsidRPr="00A04D8B" w:rsidRDefault="00672D8F" w:rsidP="00914317">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78A2E965" w14:textId="77777777" w:rsidR="00914317" w:rsidRPr="00A04D8B" w:rsidRDefault="00672D8F" w:rsidP="0091431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78A2E966" w14:textId="77777777" w:rsidR="00914317" w:rsidRPr="00A04D8B" w:rsidRDefault="00672D8F" w:rsidP="00914317">
            <w:pPr>
              <w:autoSpaceDE w:val="0"/>
              <w:autoSpaceDN w:val="0"/>
              <w:adjustRightInd w:val="0"/>
              <w:jc w:val="center"/>
            </w:pPr>
            <w:r w:rsidRPr="00A04D8B">
              <w:t>-</w:t>
            </w:r>
          </w:p>
        </w:tc>
      </w:tr>
      <w:tr w:rsidR="00306706" w14:paraId="78A2E96E" w14:textId="77777777" w:rsidTr="00914317">
        <w:trPr>
          <w:trHeight w:val="2122"/>
        </w:trPr>
        <w:tc>
          <w:tcPr>
            <w:tcW w:w="837" w:type="dxa"/>
            <w:tcBorders>
              <w:top w:val="single" w:sz="4" w:space="0" w:color="auto"/>
              <w:bottom w:val="single" w:sz="4" w:space="0" w:color="auto"/>
              <w:right w:val="single" w:sz="4" w:space="0" w:color="auto"/>
            </w:tcBorders>
            <w:vAlign w:val="center"/>
          </w:tcPr>
          <w:p w14:paraId="78A2E968" w14:textId="77777777" w:rsidR="00914317" w:rsidRPr="00A04D8B" w:rsidRDefault="00672D8F" w:rsidP="00914317">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78A2E969" w14:textId="77777777" w:rsidR="00914317" w:rsidRPr="00A04D8B" w:rsidRDefault="00672D8F" w:rsidP="00914317">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78A2E96A" w14:textId="77777777" w:rsidR="00914317" w:rsidRPr="00A04D8B" w:rsidRDefault="00672D8F" w:rsidP="00914317">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78A2E96B" w14:textId="77777777" w:rsidR="00914317" w:rsidRPr="00A04D8B" w:rsidRDefault="00672D8F" w:rsidP="00914317">
            <w:pPr>
              <w:autoSpaceDE w:val="0"/>
              <w:autoSpaceDN w:val="0"/>
              <w:adjustRightInd w:val="0"/>
              <w:jc w:val="center"/>
            </w:pPr>
            <w:r w:rsidRPr="00A04D8B">
              <w:t>201_ - __ чел.</w:t>
            </w:r>
          </w:p>
          <w:p w14:paraId="78A2E96C" w14:textId="77777777" w:rsidR="00914317" w:rsidRPr="00A04D8B" w:rsidRDefault="00672D8F" w:rsidP="00914317">
            <w:pPr>
              <w:autoSpaceDE w:val="0"/>
              <w:autoSpaceDN w:val="0"/>
              <w:adjustRightInd w:val="0"/>
              <w:jc w:val="center"/>
            </w:pPr>
            <w:r w:rsidRPr="00A04D8B">
              <w:t>201_ - __ чел.</w:t>
            </w:r>
          </w:p>
          <w:p w14:paraId="78A2E96D" w14:textId="77777777" w:rsidR="00914317" w:rsidRPr="00A04D8B" w:rsidRDefault="00672D8F" w:rsidP="00914317">
            <w:pPr>
              <w:autoSpaceDE w:val="0"/>
              <w:autoSpaceDN w:val="0"/>
              <w:adjustRightInd w:val="0"/>
              <w:jc w:val="center"/>
            </w:pPr>
            <w:r w:rsidRPr="00A04D8B">
              <w:t>201_ - __ чел.</w:t>
            </w:r>
          </w:p>
        </w:tc>
      </w:tr>
      <w:tr w:rsidR="00306706" w14:paraId="78A2E976" w14:textId="77777777" w:rsidTr="00914317">
        <w:trPr>
          <w:trHeight w:val="851"/>
        </w:trPr>
        <w:tc>
          <w:tcPr>
            <w:tcW w:w="837" w:type="dxa"/>
            <w:tcBorders>
              <w:top w:val="single" w:sz="4" w:space="0" w:color="auto"/>
              <w:bottom w:val="nil"/>
              <w:right w:val="single" w:sz="4" w:space="0" w:color="auto"/>
            </w:tcBorders>
            <w:vAlign w:val="center"/>
          </w:tcPr>
          <w:p w14:paraId="78A2E96F" w14:textId="77777777" w:rsidR="00914317" w:rsidRPr="00A04D8B" w:rsidRDefault="00672D8F" w:rsidP="00914317">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78A2E970" w14:textId="77777777" w:rsidR="00914317" w:rsidRDefault="00672D8F" w:rsidP="00914317">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78A2E971" w14:textId="77777777" w:rsidR="00914317" w:rsidRPr="00A04D8B" w:rsidRDefault="00914317" w:rsidP="009143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78A2E972" w14:textId="77777777" w:rsidR="00914317" w:rsidRPr="00A04D8B" w:rsidRDefault="00672D8F" w:rsidP="00914317">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78A2E973" w14:textId="77777777" w:rsidR="00914317" w:rsidRPr="00A04D8B" w:rsidRDefault="00672D8F" w:rsidP="00914317">
            <w:pPr>
              <w:autoSpaceDE w:val="0"/>
              <w:autoSpaceDN w:val="0"/>
              <w:adjustRightInd w:val="0"/>
              <w:jc w:val="center"/>
            </w:pPr>
            <w:r w:rsidRPr="00A04D8B">
              <w:t>201_ - __ руб.</w:t>
            </w:r>
          </w:p>
          <w:p w14:paraId="78A2E974" w14:textId="77777777" w:rsidR="00914317" w:rsidRPr="00A04D8B" w:rsidRDefault="00672D8F" w:rsidP="00914317">
            <w:pPr>
              <w:autoSpaceDE w:val="0"/>
              <w:autoSpaceDN w:val="0"/>
              <w:adjustRightInd w:val="0"/>
              <w:jc w:val="center"/>
            </w:pPr>
            <w:r w:rsidRPr="00A04D8B">
              <w:t>201_ - __ руб.</w:t>
            </w:r>
          </w:p>
          <w:p w14:paraId="78A2E975" w14:textId="77777777" w:rsidR="00914317" w:rsidRPr="00A04D8B" w:rsidRDefault="00672D8F" w:rsidP="00914317">
            <w:pPr>
              <w:autoSpaceDE w:val="0"/>
              <w:autoSpaceDN w:val="0"/>
              <w:adjustRightInd w:val="0"/>
              <w:jc w:val="center"/>
            </w:pPr>
            <w:r w:rsidRPr="00A04D8B">
              <w:t>201_ - __ руб.</w:t>
            </w:r>
          </w:p>
        </w:tc>
      </w:tr>
      <w:tr w:rsidR="00306706" w14:paraId="78A2E97A" w14:textId="77777777" w:rsidTr="00914317">
        <w:tc>
          <w:tcPr>
            <w:tcW w:w="837" w:type="dxa"/>
            <w:tcBorders>
              <w:top w:val="single" w:sz="4" w:space="0" w:color="auto"/>
              <w:bottom w:val="single" w:sz="4" w:space="0" w:color="auto"/>
              <w:right w:val="single" w:sz="4" w:space="0" w:color="auto"/>
            </w:tcBorders>
            <w:vAlign w:val="center"/>
          </w:tcPr>
          <w:p w14:paraId="78A2E977" w14:textId="77777777" w:rsidR="00914317" w:rsidRPr="00A04D8B" w:rsidRDefault="00672D8F" w:rsidP="00914317">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78A2E978" w14:textId="77777777" w:rsidR="00914317" w:rsidRPr="00A04D8B" w:rsidRDefault="00672D8F" w:rsidP="00914317">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8A2E979" w14:textId="77777777" w:rsidR="00914317" w:rsidRPr="00A04D8B" w:rsidRDefault="00672D8F" w:rsidP="00914317">
            <w:pPr>
              <w:autoSpaceDE w:val="0"/>
              <w:autoSpaceDN w:val="0"/>
              <w:adjustRightInd w:val="0"/>
              <w:jc w:val="center"/>
            </w:pPr>
            <w:r w:rsidRPr="00A04D8B">
              <w:t>-</w:t>
            </w:r>
          </w:p>
        </w:tc>
      </w:tr>
      <w:tr w:rsidR="00306706" w14:paraId="78A2E97E" w14:textId="77777777" w:rsidTr="00914317">
        <w:tc>
          <w:tcPr>
            <w:tcW w:w="837" w:type="dxa"/>
            <w:tcBorders>
              <w:top w:val="single" w:sz="4" w:space="0" w:color="auto"/>
              <w:bottom w:val="single" w:sz="4" w:space="0" w:color="auto"/>
              <w:right w:val="single" w:sz="4" w:space="0" w:color="auto"/>
            </w:tcBorders>
            <w:vAlign w:val="center"/>
          </w:tcPr>
          <w:p w14:paraId="78A2E97B" w14:textId="77777777" w:rsidR="00914317" w:rsidRPr="00A04D8B" w:rsidRDefault="00672D8F" w:rsidP="00914317">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78A2E97C" w14:textId="77777777" w:rsidR="00914317" w:rsidRPr="00A04D8B" w:rsidRDefault="00672D8F" w:rsidP="00914317">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8A2E97D" w14:textId="77777777" w:rsidR="00914317" w:rsidRPr="00A04D8B" w:rsidRDefault="00672D8F" w:rsidP="00914317">
            <w:pPr>
              <w:autoSpaceDE w:val="0"/>
              <w:autoSpaceDN w:val="0"/>
              <w:adjustRightInd w:val="0"/>
              <w:jc w:val="center"/>
            </w:pPr>
            <w:r w:rsidRPr="00A04D8B">
              <w:t>-</w:t>
            </w:r>
          </w:p>
        </w:tc>
      </w:tr>
      <w:tr w:rsidR="00306706" w14:paraId="78A2E983" w14:textId="77777777" w:rsidTr="00914317">
        <w:tc>
          <w:tcPr>
            <w:tcW w:w="837" w:type="dxa"/>
            <w:tcBorders>
              <w:top w:val="single" w:sz="4" w:space="0" w:color="auto"/>
              <w:bottom w:val="single" w:sz="4" w:space="0" w:color="auto"/>
              <w:right w:val="single" w:sz="4" w:space="0" w:color="auto"/>
            </w:tcBorders>
            <w:vAlign w:val="center"/>
          </w:tcPr>
          <w:p w14:paraId="78A2E97F" w14:textId="77777777" w:rsidR="00914317" w:rsidRPr="00A04D8B" w:rsidRDefault="00672D8F" w:rsidP="00914317">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78A2E980" w14:textId="77777777" w:rsidR="00914317" w:rsidRPr="00A04D8B" w:rsidRDefault="00672D8F" w:rsidP="00914317">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78A2E981" w14:textId="77777777" w:rsidR="00914317" w:rsidRPr="00A04D8B" w:rsidRDefault="00672D8F" w:rsidP="00914317">
            <w:pPr>
              <w:autoSpaceDE w:val="0"/>
              <w:autoSpaceDN w:val="0"/>
              <w:adjustRightInd w:val="0"/>
              <w:jc w:val="center"/>
            </w:pPr>
            <w:r w:rsidRPr="00A04D8B">
              <w:t>да (нет)</w:t>
            </w:r>
          </w:p>
          <w:p w14:paraId="78A2E982" w14:textId="77777777" w:rsidR="00914317" w:rsidRPr="00A04D8B" w:rsidRDefault="00672D8F" w:rsidP="00914317">
            <w:pPr>
              <w:autoSpaceDE w:val="0"/>
              <w:autoSpaceDN w:val="0"/>
              <w:adjustRightInd w:val="0"/>
              <w:jc w:val="center"/>
            </w:pPr>
            <w:r w:rsidRPr="00A04D8B">
              <w:t>(в случае участия - наименование заказчика, реализующего программу партнерства)</w:t>
            </w:r>
          </w:p>
        </w:tc>
      </w:tr>
      <w:tr w:rsidR="00306706" w14:paraId="78A2E988" w14:textId="77777777" w:rsidTr="00914317">
        <w:tc>
          <w:tcPr>
            <w:tcW w:w="837" w:type="dxa"/>
            <w:tcBorders>
              <w:top w:val="single" w:sz="4" w:space="0" w:color="auto"/>
              <w:bottom w:val="single" w:sz="4" w:space="0" w:color="auto"/>
              <w:right w:val="single" w:sz="4" w:space="0" w:color="auto"/>
            </w:tcBorders>
            <w:vAlign w:val="center"/>
          </w:tcPr>
          <w:p w14:paraId="78A2E984" w14:textId="77777777" w:rsidR="00914317" w:rsidRPr="00A04D8B" w:rsidRDefault="00672D8F" w:rsidP="00914317">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78A2E985" w14:textId="77777777" w:rsidR="00914317" w:rsidRPr="00A04D8B" w:rsidRDefault="00672D8F" w:rsidP="00914317">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8A2E986" w14:textId="77777777" w:rsidR="00914317" w:rsidRPr="00A04D8B" w:rsidRDefault="00672D8F" w:rsidP="00914317">
            <w:pPr>
              <w:autoSpaceDE w:val="0"/>
              <w:autoSpaceDN w:val="0"/>
              <w:adjustRightInd w:val="0"/>
              <w:jc w:val="center"/>
            </w:pPr>
            <w:r w:rsidRPr="00A04D8B">
              <w:t>да (нет)</w:t>
            </w:r>
          </w:p>
          <w:p w14:paraId="78A2E987" w14:textId="77777777" w:rsidR="00914317" w:rsidRPr="00A04D8B" w:rsidRDefault="00672D8F" w:rsidP="00914317">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306706" w14:paraId="78A2E98D" w14:textId="77777777" w:rsidTr="00914317">
        <w:tc>
          <w:tcPr>
            <w:tcW w:w="837" w:type="dxa"/>
            <w:tcBorders>
              <w:top w:val="single" w:sz="4" w:space="0" w:color="auto"/>
              <w:bottom w:val="single" w:sz="4" w:space="0" w:color="auto"/>
              <w:right w:val="single" w:sz="4" w:space="0" w:color="auto"/>
            </w:tcBorders>
            <w:vAlign w:val="center"/>
          </w:tcPr>
          <w:p w14:paraId="78A2E989" w14:textId="77777777" w:rsidR="00914317" w:rsidRPr="00A04D8B" w:rsidRDefault="00672D8F" w:rsidP="00914317">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78A2E98A" w14:textId="77777777" w:rsidR="00914317" w:rsidRPr="00A04D8B" w:rsidRDefault="00672D8F" w:rsidP="00914317">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8A2E98B" w14:textId="77777777" w:rsidR="00914317" w:rsidRPr="00A04D8B" w:rsidRDefault="00672D8F" w:rsidP="00914317">
            <w:pPr>
              <w:autoSpaceDE w:val="0"/>
              <w:autoSpaceDN w:val="0"/>
              <w:adjustRightInd w:val="0"/>
              <w:jc w:val="center"/>
            </w:pPr>
            <w:r w:rsidRPr="00A04D8B">
              <w:t>да (нет)</w:t>
            </w:r>
          </w:p>
          <w:p w14:paraId="78A2E98C" w14:textId="77777777" w:rsidR="00914317" w:rsidRPr="00A04D8B" w:rsidRDefault="00672D8F" w:rsidP="00914317">
            <w:pPr>
              <w:autoSpaceDE w:val="0"/>
              <w:autoSpaceDN w:val="0"/>
              <w:adjustRightInd w:val="0"/>
              <w:jc w:val="center"/>
            </w:pPr>
            <w:r w:rsidRPr="00A04D8B">
              <w:t>(при наличии - количество исполненных контрактов и общая сумма)</w:t>
            </w:r>
          </w:p>
        </w:tc>
      </w:tr>
      <w:tr w:rsidR="00306706" w14:paraId="78A2E991" w14:textId="77777777" w:rsidTr="00914317">
        <w:tc>
          <w:tcPr>
            <w:tcW w:w="837" w:type="dxa"/>
            <w:tcBorders>
              <w:top w:val="single" w:sz="4" w:space="0" w:color="auto"/>
              <w:bottom w:val="single" w:sz="4" w:space="0" w:color="auto"/>
              <w:right w:val="single" w:sz="4" w:space="0" w:color="auto"/>
            </w:tcBorders>
            <w:vAlign w:val="center"/>
          </w:tcPr>
          <w:p w14:paraId="78A2E98E" w14:textId="77777777" w:rsidR="00914317" w:rsidRPr="00A04D8B" w:rsidRDefault="00672D8F" w:rsidP="00914317">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78A2E98F" w14:textId="77777777" w:rsidR="00914317" w:rsidRPr="00A04D8B" w:rsidRDefault="00672D8F" w:rsidP="00914317">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78A2E990" w14:textId="77777777" w:rsidR="00914317" w:rsidRPr="00A04D8B" w:rsidRDefault="00672D8F" w:rsidP="00914317">
            <w:pPr>
              <w:autoSpaceDE w:val="0"/>
              <w:autoSpaceDN w:val="0"/>
              <w:adjustRightInd w:val="0"/>
              <w:jc w:val="center"/>
            </w:pPr>
            <w:r w:rsidRPr="00A04D8B">
              <w:t>да (нет)</w:t>
            </w:r>
          </w:p>
        </w:tc>
      </w:tr>
      <w:tr w:rsidR="00306706" w14:paraId="78A2E995" w14:textId="77777777" w:rsidTr="00914317">
        <w:tc>
          <w:tcPr>
            <w:tcW w:w="837" w:type="dxa"/>
            <w:tcBorders>
              <w:top w:val="single" w:sz="4" w:space="0" w:color="auto"/>
              <w:bottom w:val="single" w:sz="4" w:space="0" w:color="auto"/>
              <w:right w:val="single" w:sz="4" w:space="0" w:color="auto"/>
            </w:tcBorders>
            <w:vAlign w:val="center"/>
          </w:tcPr>
          <w:p w14:paraId="78A2E992" w14:textId="77777777" w:rsidR="00914317" w:rsidRPr="00A04D8B" w:rsidRDefault="00672D8F" w:rsidP="00914317">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78A2E993" w14:textId="77777777" w:rsidR="00914317" w:rsidRPr="00A04D8B" w:rsidRDefault="00672D8F" w:rsidP="00914317">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78A2E994" w14:textId="77777777" w:rsidR="00914317" w:rsidRPr="00A04D8B" w:rsidRDefault="00672D8F" w:rsidP="00914317">
            <w:pPr>
              <w:autoSpaceDE w:val="0"/>
              <w:autoSpaceDN w:val="0"/>
              <w:adjustRightInd w:val="0"/>
              <w:jc w:val="center"/>
            </w:pPr>
            <w:r w:rsidRPr="00A04D8B">
              <w:t>-</w:t>
            </w:r>
          </w:p>
        </w:tc>
      </w:tr>
      <w:tr w:rsidR="00306706" w14:paraId="78A2E999" w14:textId="77777777" w:rsidTr="00914317">
        <w:tc>
          <w:tcPr>
            <w:tcW w:w="837" w:type="dxa"/>
            <w:tcBorders>
              <w:top w:val="single" w:sz="4" w:space="0" w:color="auto"/>
              <w:bottom w:val="single" w:sz="4" w:space="0" w:color="auto"/>
              <w:right w:val="single" w:sz="4" w:space="0" w:color="auto"/>
            </w:tcBorders>
            <w:vAlign w:val="center"/>
          </w:tcPr>
          <w:p w14:paraId="78A2E996" w14:textId="77777777" w:rsidR="00914317" w:rsidRPr="00A04D8B" w:rsidRDefault="00672D8F" w:rsidP="00914317">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78A2E997" w14:textId="77777777" w:rsidR="00914317" w:rsidRPr="00A04D8B" w:rsidRDefault="00672D8F" w:rsidP="00914317">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78A2E998" w14:textId="77777777" w:rsidR="00914317" w:rsidRPr="00A04D8B" w:rsidRDefault="00672D8F" w:rsidP="00914317">
            <w:pPr>
              <w:autoSpaceDE w:val="0"/>
              <w:autoSpaceDN w:val="0"/>
              <w:adjustRightInd w:val="0"/>
              <w:jc w:val="center"/>
            </w:pPr>
            <w:r w:rsidRPr="00A04D8B">
              <w:t>да (нет)</w:t>
            </w:r>
          </w:p>
        </w:tc>
      </w:tr>
      <w:tr w:rsidR="00306706" w14:paraId="78A2E99D" w14:textId="77777777" w:rsidTr="00914317">
        <w:tc>
          <w:tcPr>
            <w:tcW w:w="837" w:type="dxa"/>
            <w:tcBorders>
              <w:top w:val="single" w:sz="4" w:space="0" w:color="auto"/>
              <w:bottom w:val="single" w:sz="4" w:space="0" w:color="auto"/>
              <w:right w:val="single" w:sz="4" w:space="0" w:color="auto"/>
            </w:tcBorders>
            <w:vAlign w:val="center"/>
          </w:tcPr>
          <w:p w14:paraId="78A2E99A" w14:textId="77777777" w:rsidR="00914317" w:rsidRPr="00A04D8B" w:rsidRDefault="00672D8F" w:rsidP="00914317">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78A2E99B" w14:textId="77777777" w:rsidR="00914317" w:rsidRPr="00A04D8B" w:rsidRDefault="00672D8F" w:rsidP="00914317">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78A2E99C" w14:textId="77777777" w:rsidR="00914317" w:rsidRPr="00A04D8B" w:rsidRDefault="00672D8F" w:rsidP="00914317">
            <w:pPr>
              <w:autoSpaceDE w:val="0"/>
              <w:autoSpaceDN w:val="0"/>
              <w:adjustRightInd w:val="0"/>
              <w:jc w:val="center"/>
            </w:pPr>
            <w:r w:rsidRPr="00A04D8B">
              <w:t>да (нет)</w:t>
            </w:r>
          </w:p>
        </w:tc>
      </w:tr>
    </w:tbl>
    <w:p w14:paraId="78A2E99E" w14:textId="77777777" w:rsidR="00914317" w:rsidRPr="003F4017" w:rsidRDefault="00914317" w:rsidP="00914317">
      <w:pPr>
        <w:autoSpaceDE w:val="0"/>
        <w:autoSpaceDN w:val="0"/>
        <w:adjustRightInd w:val="0"/>
        <w:ind w:firstLine="720"/>
        <w:jc w:val="both"/>
      </w:pPr>
    </w:p>
    <w:p w14:paraId="78A2E99F" w14:textId="77777777" w:rsidR="00914317" w:rsidRPr="003F4017" w:rsidRDefault="00672D8F" w:rsidP="00914317">
      <w:pPr>
        <w:autoSpaceDE w:val="0"/>
        <w:autoSpaceDN w:val="0"/>
        <w:adjustRightInd w:val="0"/>
        <w:jc w:val="right"/>
      </w:pPr>
      <w:r w:rsidRPr="003F4017">
        <w:t>_______________________________</w:t>
      </w:r>
    </w:p>
    <w:p w14:paraId="78A2E9A0" w14:textId="77777777" w:rsidR="00914317" w:rsidRPr="003F4017" w:rsidRDefault="00672D8F" w:rsidP="00914317">
      <w:pPr>
        <w:autoSpaceDE w:val="0"/>
        <w:autoSpaceDN w:val="0"/>
        <w:adjustRightInd w:val="0"/>
      </w:pPr>
      <w:r>
        <w:lastRenderedPageBreak/>
        <w:t xml:space="preserve">                                                                                                                                                       </w:t>
      </w:r>
      <w:r w:rsidRPr="003F4017">
        <w:t>(подпись)</w:t>
      </w:r>
    </w:p>
    <w:p w14:paraId="78A2E9A1" w14:textId="77777777" w:rsidR="00914317" w:rsidRPr="003F4017" w:rsidRDefault="00672D8F" w:rsidP="00914317">
      <w:pPr>
        <w:autoSpaceDE w:val="0"/>
        <w:autoSpaceDN w:val="0"/>
        <w:adjustRightInd w:val="0"/>
      </w:pPr>
      <w:r>
        <w:t xml:space="preserve">                                                                                                                                                            </w:t>
      </w:r>
      <w:r w:rsidRPr="003F4017">
        <w:t>М.П.</w:t>
      </w:r>
    </w:p>
    <w:p w14:paraId="78A2E9A2" w14:textId="77777777" w:rsidR="00914317" w:rsidRPr="003F4017" w:rsidRDefault="00672D8F" w:rsidP="00914317">
      <w:pPr>
        <w:autoSpaceDE w:val="0"/>
        <w:autoSpaceDN w:val="0"/>
        <w:adjustRightInd w:val="0"/>
      </w:pPr>
      <w:r w:rsidRPr="003F4017">
        <w:t>_____________________________________________________</w:t>
      </w:r>
      <w:r>
        <w:t>______________________</w:t>
      </w:r>
      <w:r w:rsidRPr="003F4017">
        <w:t>____________________</w:t>
      </w:r>
    </w:p>
    <w:p w14:paraId="78A2E9A3" w14:textId="77777777" w:rsidR="00914317" w:rsidRDefault="00672D8F" w:rsidP="00914317">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78A2E9A4" w14:textId="77777777" w:rsidR="00914317" w:rsidRPr="00153C34" w:rsidRDefault="00672D8F" w:rsidP="00914317">
      <w:pPr>
        <w:pStyle w:val="Indent1"/>
        <w:jc w:val="right"/>
      </w:pPr>
      <w:r w:rsidRPr="00153C34">
        <w:t>Дата</w:t>
      </w:r>
      <w:r>
        <w:rPr>
          <w:lang w:val="ru-RU"/>
        </w:rPr>
        <w:t>:</w:t>
      </w:r>
      <w:r w:rsidRPr="00153C34">
        <w:tab/>
      </w:r>
      <w:r w:rsidRPr="00153C34">
        <w:tab/>
        <w:t>/</w:t>
      </w:r>
      <w:r w:rsidRPr="00153C34">
        <w:tab/>
        <w:t>/</w:t>
      </w:r>
    </w:p>
    <w:p w14:paraId="78A2E9A5" w14:textId="77777777" w:rsidR="00914317" w:rsidRPr="00153C34" w:rsidRDefault="00672D8F" w:rsidP="00914317">
      <w:pPr>
        <w:pBdr>
          <w:bottom w:val="single" w:sz="4" w:space="1" w:color="auto"/>
        </w:pBdr>
        <w:shd w:val="clear" w:color="auto" w:fill="BFBFBF"/>
        <w:autoSpaceDE w:val="0"/>
        <w:autoSpaceDN w:val="0"/>
        <w:adjustRightInd w:val="0"/>
        <w:jc w:val="center"/>
        <w:rPr>
          <w:b/>
        </w:rPr>
      </w:pPr>
      <w:r w:rsidRPr="00153C34">
        <w:rPr>
          <w:b/>
        </w:rPr>
        <w:t>конец формы</w:t>
      </w:r>
    </w:p>
    <w:p w14:paraId="78A2E9A6" w14:textId="77777777" w:rsidR="00914317" w:rsidRPr="008758B2" w:rsidRDefault="00672D8F" w:rsidP="00914317">
      <w:pPr>
        <w:autoSpaceDE w:val="0"/>
        <w:autoSpaceDN w:val="0"/>
        <w:adjustRightInd w:val="0"/>
        <w:rPr>
          <w:b/>
          <w:sz w:val="22"/>
          <w:szCs w:val="22"/>
        </w:rPr>
      </w:pPr>
      <w:r w:rsidRPr="008758B2">
        <w:rPr>
          <w:b/>
          <w:sz w:val="22"/>
          <w:szCs w:val="22"/>
        </w:rPr>
        <w:t>Инструкция по заполнению:</w:t>
      </w:r>
    </w:p>
    <w:p w14:paraId="78A2E9A7" w14:textId="77777777" w:rsidR="00914317" w:rsidRPr="003F4017" w:rsidRDefault="00672D8F" w:rsidP="00914317">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78A2E9A8" w14:textId="77777777" w:rsidR="00914317" w:rsidRPr="003F4017" w:rsidRDefault="00672D8F" w:rsidP="00914317">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8A2E9A9" w14:textId="77777777" w:rsidR="00914317" w:rsidRPr="003F4017" w:rsidRDefault="00672D8F" w:rsidP="00914317">
      <w:pPr>
        <w:autoSpaceDE w:val="0"/>
        <w:autoSpaceDN w:val="0"/>
        <w:adjustRightInd w:val="0"/>
        <w:ind w:firstLine="720"/>
        <w:jc w:val="both"/>
      </w:pPr>
      <w:r w:rsidRPr="003F4017">
        <w:t>*** Пункты 1 - 7 являют</w:t>
      </w:r>
      <w:r>
        <w:t>ся обязательными для заполнения"</w:t>
      </w:r>
    </w:p>
    <w:p w14:paraId="78A2E9AA" w14:textId="77777777" w:rsidR="00914317" w:rsidRDefault="00914317" w:rsidP="00914317">
      <w:pPr>
        <w:widowControl w:val="0"/>
        <w:ind w:firstLine="680"/>
        <w:jc w:val="center"/>
        <w:rPr>
          <w:sz w:val="22"/>
          <w:szCs w:val="22"/>
        </w:rPr>
      </w:pPr>
    </w:p>
    <w:p w14:paraId="78A2E9AB" w14:textId="77777777" w:rsidR="00914317" w:rsidRDefault="00914317" w:rsidP="00914317">
      <w:pPr>
        <w:widowControl w:val="0"/>
        <w:ind w:firstLine="680"/>
        <w:jc w:val="center"/>
        <w:rPr>
          <w:sz w:val="22"/>
          <w:szCs w:val="22"/>
        </w:rPr>
      </w:pPr>
    </w:p>
    <w:p w14:paraId="78A2E9AC" w14:textId="77777777" w:rsidR="00914317" w:rsidRDefault="00914317" w:rsidP="00914317">
      <w:pPr>
        <w:widowControl w:val="0"/>
        <w:ind w:firstLine="680"/>
        <w:jc w:val="center"/>
        <w:rPr>
          <w:sz w:val="22"/>
          <w:szCs w:val="22"/>
        </w:rPr>
      </w:pPr>
    </w:p>
    <w:p w14:paraId="78A2E9AD" w14:textId="77777777" w:rsidR="00914317" w:rsidRDefault="00914317" w:rsidP="00914317">
      <w:pPr>
        <w:widowControl w:val="0"/>
        <w:ind w:firstLine="680"/>
        <w:jc w:val="center"/>
        <w:rPr>
          <w:sz w:val="22"/>
          <w:szCs w:val="22"/>
        </w:rPr>
      </w:pPr>
    </w:p>
    <w:p w14:paraId="78A2E9AE" w14:textId="77777777" w:rsidR="00914317" w:rsidRDefault="00914317" w:rsidP="00914317">
      <w:pPr>
        <w:widowControl w:val="0"/>
        <w:ind w:firstLine="680"/>
        <w:jc w:val="center"/>
        <w:rPr>
          <w:sz w:val="22"/>
          <w:szCs w:val="22"/>
        </w:rPr>
      </w:pPr>
    </w:p>
    <w:p w14:paraId="78A2E9AF" w14:textId="77777777" w:rsidR="00914317" w:rsidRDefault="00914317" w:rsidP="00914317">
      <w:pPr>
        <w:widowControl w:val="0"/>
        <w:ind w:firstLine="680"/>
        <w:jc w:val="center"/>
        <w:rPr>
          <w:sz w:val="22"/>
          <w:szCs w:val="22"/>
        </w:rPr>
      </w:pPr>
    </w:p>
    <w:p w14:paraId="78A2E9B0" w14:textId="77777777" w:rsidR="00914317" w:rsidRDefault="00914317" w:rsidP="00914317">
      <w:pPr>
        <w:widowControl w:val="0"/>
        <w:ind w:firstLine="680"/>
        <w:jc w:val="center"/>
        <w:rPr>
          <w:sz w:val="22"/>
          <w:szCs w:val="22"/>
        </w:rPr>
      </w:pPr>
    </w:p>
    <w:p w14:paraId="78A2E9B1" w14:textId="77777777" w:rsidR="00914317" w:rsidRDefault="00914317" w:rsidP="00914317">
      <w:pPr>
        <w:widowControl w:val="0"/>
        <w:ind w:firstLine="680"/>
        <w:jc w:val="center"/>
        <w:rPr>
          <w:sz w:val="22"/>
          <w:szCs w:val="22"/>
        </w:rPr>
      </w:pPr>
    </w:p>
    <w:p w14:paraId="78A2E9B2" w14:textId="77777777" w:rsidR="00914317" w:rsidRDefault="00914317" w:rsidP="00914317">
      <w:pPr>
        <w:widowControl w:val="0"/>
        <w:ind w:firstLine="680"/>
        <w:jc w:val="center"/>
        <w:rPr>
          <w:sz w:val="22"/>
          <w:szCs w:val="22"/>
        </w:rPr>
      </w:pPr>
    </w:p>
    <w:p w14:paraId="78A2E9B3" w14:textId="77777777" w:rsidR="00914317" w:rsidRDefault="00914317" w:rsidP="00914317">
      <w:pPr>
        <w:widowControl w:val="0"/>
        <w:ind w:firstLine="680"/>
        <w:jc w:val="center"/>
        <w:rPr>
          <w:sz w:val="22"/>
          <w:szCs w:val="22"/>
        </w:rPr>
      </w:pPr>
    </w:p>
    <w:p w14:paraId="78A2E9B4" w14:textId="77777777" w:rsidR="00914317" w:rsidRDefault="00914317" w:rsidP="00914317">
      <w:pPr>
        <w:widowControl w:val="0"/>
        <w:ind w:firstLine="680"/>
        <w:jc w:val="center"/>
        <w:rPr>
          <w:sz w:val="22"/>
          <w:szCs w:val="22"/>
        </w:rPr>
      </w:pPr>
    </w:p>
    <w:p w14:paraId="78A2E9B5" w14:textId="77777777" w:rsidR="00914317" w:rsidRDefault="00914317" w:rsidP="00914317">
      <w:pPr>
        <w:widowControl w:val="0"/>
        <w:ind w:firstLine="680"/>
        <w:jc w:val="center"/>
        <w:rPr>
          <w:sz w:val="22"/>
          <w:szCs w:val="22"/>
        </w:rPr>
      </w:pPr>
    </w:p>
    <w:p w14:paraId="78A2E9B6" w14:textId="77777777" w:rsidR="00914317" w:rsidRDefault="00914317" w:rsidP="00914317">
      <w:pPr>
        <w:widowControl w:val="0"/>
        <w:ind w:firstLine="680"/>
        <w:jc w:val="center"/>
        <w:rPr>
          <w:sz w:val="22"/>
          <w:szCs w:val="22"/>
        </w:rPr>
      </w:pPr>
    </w:p>
    <w:p w14:paraId="78A2E9B7" w14:textId="77777777" w:rsidR="00914317" w:rsidRDefault="00914317" w:rsidP="00914317">
      <w:pPr>
        <w:widowControl w:val="0"/>
        <w:ind w:firstLine="680"/>
        <w:jc w:val="center"/>
        <w:rPr>
          <w:sz w:val="22"/>
          <w:szCs w:val="22"/>
        </w:rPr>
      </w:pPr>
    </w:p>
    <w:p w14:paraId="78A2E9B8" w14:textId="77777777" w:rsidR="00914317" w:rsidRDefault="00914317" w:rsidP="00914317">
      <w:pPr>
        <w:widowControl w:val="0"/>
        <w:ind w:firstLine="680"/>
        <w:jc w:val="center"/>
        <w:rPr>
          <w:sz w:val="22"/>
          <w:szCs w:val="22"/>
        </w:rPr>
      </w:pPr>
    </w:p>
    <w:p w14:paraId="78A2E9B9" w14:textId="77777777" w:rsidR="00914317" w:rsidRDefault="00914317" w:rsidP="00914317">
      <w:pPr>
        <w:widowControl w:val="0"/>
        <w:ind w:firstLine="680"/>
        <w:jc w:val="center"/>
        <w:rPr>
          <w:sz w:val="22"/>
          <w:szCs w:val="22"/>
        </w:rPr>
      </w:pPr>
    </w:p>
    <w:p w14:paraId="78A2E9BA" w14:textId="77777777" w:rsidR="00914317" w:rsidRDefault="00914317" w:rsidP="00914317">
      <w:pPr>
        <w:widowControl w:val="0"/>
        <w:ind w:firstLine="680"/>
        <w:jc w:val="center"/>
        <w:rPr>
          <w:sz w:val="22"/>
          <w:szCs w:val="22"/>
        </w:rPr>
      </w:pPr>
    </w:p>
    <w:p w14:paraId="78A2E9BB" w14:textId="77777777" w:rsidR="00914317" w:rsidRDefault="00914317" w:rsidP="00914317">
      <w:pPr>
        <w:widowControl w:val="0"/>
        <w:ind w:firstLine="680"/>
        <w:jc w:val="center"/>
        <w:rPr>
          <w:sz w:val="22"/>
          <w:szCs w:val="22"/>
        </w:rPr>
      </w:pPr>
    </w:p>
    <w:p w14:paraId="78A2E9BC" w14:textId="77777777" w:rsidR="00914317" w:rsidRDefault="00914317" w:rsidP="00914317">
      <w:pPr>
        <w:widowControl w:val="0"/>
        <w:ind w:firstLine="680"/>
        <w:jc w:val="center"/>
        <w:rPr>
          <w:sz w:val="22"/>
          <w:szCs w:val="22"/>
        </w:rPr>
      </w:pPr>
    </w:p>
    <w:p w14:paraId="78A2E9BD" w14:textId="77777777" w:rsidR="00914317" w:rsidRDefault="00914317" w:rsidP="00914317">
      <w:pPr>
        <w:widowControl w:val="0"/>
        <w:ind w:firstLine="680"/>
        <w:jc w:val="center"/>
        <w:rPr>
          <w:sz w:val="22"/>
          <w:szCs w:val="22"/>
        </w:rPr>
      </w:pPr>
    </w:p>
    <w:p w14:paraId="78A2E9BE" w14:textId="77777777" w:rsidR="00914317" w:rsidRDefault="00914317" w:rsidP="00914317">
      <w:pPr>
        <w:widowControl w:val="0"/>
        <w:ind w:firstLine="680"/>
        <w:jc w:val="center"/>
        <w:rPr>
          <w:sz w:val="22"/>
          <w:szCs w:val="22"/>
        </w:rPr>
      </w:pPr>
    </w:p>
    <w:p w14:paraId="78A2E9BF" w14:textId="77777777" w:rsidR="00914317" w:rsidRDefault="00914317" w:rsidP="00914317">
      <w:pPr>
        <w:widowControl w:val="0"/>
        <w:ind w:firstLine="680"/>
        <w:jc w:val="center"/>
        <w:rPr>
          <w:sz w:val="22"/>
          <w:szCs w:val="22"/>
        </w:rPr>
      </w:pPr>
    </w:p>
    <w:p w14:paraId="78A2E9C0" w14:textId="77777777" w:rsidR="00914317" w:rsidRDefault="00914317" w:rsidP="00914317">
      <w:pPr>
        <w:widowControl w:val="0"/>
        <w:ind w:firstLine="680"/>
        <w:jc w:val="center"/>
        <w:rPr>
          <w:sz w:val="22"/>
          <w:szCs w:val="22"/>
        </w:rPr>
      </w:pPr>
    </w:p>
    <w:p w14:paraId="78A2E9C1" w14:textId="77777777" w:rsidR="00914317" w:rsidRDefault="00914317" w:rsidP="00914317">
      <w:pPr>
        <w:widowControl w:val="0"/>
        <w:ind w:firstLine="680"/>
        <w:jc w:val="center"/>
        <w:rPr>
          <w:sz w:val="22"/>
          <w:szCs w:val="22"/>
        </w:rPr>
      </w:pPr>
    </w:p>
    <w:p w14:paraId="78A2E9C2" w14:textId="77777777" w:rsidR="00914317" w:rsidRDefault="00914317" w:rsidP="00914317">
      <w:pPr>
        <w:widowControl w:val="0"/>
        <w:ind w:firstLine="680"/>
        <w:jc w:val="center"/>
        <w:rPr>
          <w:sz w:val="22"/>
          <w:szCs w:val="22"/>
        </w:rPr>
      </w:pPr>
    </w:p>
    <w:p w14:paraId="78A2E9C3" w14:textId="77777777" w:rsidR="00914317" w:rsidRDefault="00914317" w:rsidP="00914317">
      <w:pPr>
        <w:widowControl w:val="0"/>
        <w:ind w:firstLine="680"/>
        <w:jc w:val="center"/>
        <w:rPr>
          <w:sz w:val="22"/>
          <w:szCs w:val="22"/>
        </w:rPr>
      </w:pPr>
    </w:p>
    <w:p w14:paraId="78A2E9C4" w14:textId="77777777" w:rsidR="00914317" w:rsidRDefault="00914317" w:rsidP="00914317">
      <w:pPr>
        <w:widowControl w:val="0"/>
        <w:ind w:firstLine="680"/>
        <w:jc w:val="center"/>
        <w:rPr>
          <w:sz w:val="22"/>
          <w:szCs w:val="22"/>
        </w:rPr>
      </w:pPr>
    </w:p>
    <w:p w14:paraId="78A2E9C5" w14:textId="77777777" w:rsidR="00914317" w:rsidRDefault="00914317" w:rsidP="00914317">
      <w:pPr>
        <w:widowControl w:val="0"/>
        <w:ind w:firstLine="680"/>
        <w:jc w:val="center"/>
        <w:rPr>
          <w:sz w:val="22"/>
          <w:szCs w:val="22"/>
        </w:rPr>
      </w:pPr>
    </w:p>
    <w:p w14:paraId="78A2E9C6" w14:textId="77777777" w:rsidR="00914317" w:rsidRDefault="00914317" w:rsidP="00914317">
      <w:pPr>
        <w:widowControl w:val="0"/>
        <w:ind w:firstLine="680"/>
        <w:jc w:val="center"/>
        <w:rPr>
          <w:sz w:val="22"/>
          <w:szCs w:val="22"/>
        </w:rPr>
      </w:pPr>
    </w:p>
    <w:p w14:paraId="78A2E9C7" w14:textId="77777777" w:rsidR="00914317" w:rsidRDefault="00914317" w:rsidP="00914317">
      <w:pPr>
        <w:widowControl w:val="0"/>
        <w:ind w:firstLine="680"/>
        <w:jc w:val="center"/>
        <w:rPr>
          <w:sz w:val="22"/>
          <w:szCs w:val="22"/>
        </w:rPr>
      </w:pPr>
    </w:p>
    <w:p w14:paraId="78A2E9C8" w14:textId="77777777" w:rsidR="00914317" w:rsidRDefault="00914317" w:rsidP="00914317">
      <w:pPr>
        <w:widowControl w:val="0"/>
        <w:ind w:firstLine="680"/>
        <w:jc w:val="center"/>
        <w:rPr>
          <w:sz w:val="22"/>
          <w:szCs w:val="22"/>
        </w:rPr>
      </w:pPr>
    </w:p>
    <w:p w14:paraId="78A2E9C9" w14:textId="77777777" w:rsidR="00914317" w:rsidRDefault="00914317" w:rsidP="00914317">
      <w:pPr>
        <w:widowControl w:val="0"/>
        <w:ind w:firstLine="680"/>
        <w:jc w:val="center"/>
        <w:rPr>
          <w:sz w:val="22"/>
          <w:szCs w:val="22"/>
        </w:rPr>
      </w:pPr>
    </w:p>
    <w:p w14:paraId="78A2E9CA" w14:textId="77777777" w:rsidR="00914317" w:rsidRDefault="00914317" w:rsidP="00914317">
      <w:pPr>
        <w:widowControl w:val="0"/>
        <w:ind w:firstLine="680"/>
        <w:jc w:val="center"/>
        <w:rPr>
          <w:sz w:val="22"/>
          <w:szCs w:val="22"/>
        </w:rPr>
      </w:pPr>
    </w:p>
    <w:p w14:paraId="78A2E9CB" w14:textId="77777777" w:rsidR="00914317" w:rsidRDefault="00914317" w:rsidP="00914317">
      <w:pPr>
        <w:widowControl w:val="0"/>
        <w:ind w:firstLine="680"/>
        <w:jc w:val="center"/>
        <w:rPr>
          <w:sz w:val="22"/>
          <w:szCs w:val="22"/>
        </w:rPr>
      </w:pPr>
    </w:p>
    <w:p w14:paraId="78A2E9CC" w14:textId="77777777" w:rsidR="00914317" w:rsidRDefault="00914317" w:rsidP="00914317">
      <w:pPr>
        <w:widowControl w:val="0"/>
        <w:ind w:firstLine="680"/>
        <w:jc w:val="center"/>
        <w:rPr>
          <w:sz w:val="22"/>
          <w:szCs w:val="22"/>
        </w:rPr>
      </w:pPr>
    </w:p>
    <w:p w14:paraId="78A2E9CD" w14:textId="77777777" w:rsidR="00914317" w:rsidRDefault="00914317" w:rsidP="00914317">
      <w:pPr>
        <w:widowControl w:val="0"/>
        <w:ind w:firstLine="680"/>
        <w:jc w:val="center"/>
        <w:rPr>
          <w:sz w:val="22"/>
          <w:szCs w:val="22"/>
        </w:rPr>
      </w:pPr>
    </w:p>
    <w:p w14:paraId="78A2E9CE" w14:textId="77777777" w:rsidR="00914317" w:rsidRPr="00D57C40" w:rsidRDefault="00672D8F" w:rsidP="00914317">
      <w:pPr>
        <w:widowControl w:val="0"/>
        <w:spacing w:before="60" w:after="120"/>
        <w:jc w:val="both"/>
        <w:outlineLvl w:val="1"/>
        <w:rPr>
          <w:rFonts w:cs="Arial"/>
          <w:b/>
          <w:bCs/>
          <w:iCs/>
          <w:sz w:val="22"/>
          <w:szCs w:val="22"/>
        </w:rPr>
      </w:pPr>
      <w:bookmarkStart w:id="2444" w:name="_Toc536628114"/>
      <w:bookmarkStart w:id="2445" w:name="_Toc36456344"/>
      <w:r w:rsidRPr="00D57C40">
        <w:rPr>
          <w:rFonts w:cs="Arial"/>
          <w:b/>
          <w:bCs/>
          <w:iCs/>
          <w:sz w:val="22"/>
          <w:szCs w:val="22"/>
        </w:rPr>
        <w:lastRenderedPageBreak/>
        <w:t>5.8.  Согласие Участника на обработку персональных данных (форма 8)</w:t>
      </w:r>
      <w:bookmarkEnd w:id="2444"/>
      <w:bookmarkEnd w:id="2445"/>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77777777"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77777777"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7777777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A" w14:textId="77777777" w:rsidR="00914317" w:rsidRDefault="00914317" w:rsidP="00914317">
      <w:pPr>
        <w:widowControl w:val="0"/>
        <w:ind w:firstLine="680"/>
        <w:jc w:val="center"/>
        <w:rPr>
          <w:sz w:val="22"/>
          <w:szCs w:val="22"/>
        </w:rPr>
      </w:pPr>
    </w:p>
    <w:p w14:paraId="78A2E9EB" w14:textId="77777777" w:rsidR="00914317" w:rsidRDefault="00914317" w:rsidP="00914317">
      <w:pPr>
        <w:widowControl w:val="0"/>
        <w:ind w:firstLine="680"/>
        <w:jc w:val="center"/>
        <w:rPr>
          <w:sz w:val="22"/>
          <w:szCs w:val="22"/>
        </w:rPr>
      </w:pPr>
    </w:p>
    <w:p w14:paraId="78A2E9EC" w14:textId="77777777" w:rsidR="00914317" w:rsidRDefault="00914317" w:rsidP="00914317">
      <w:pPr>
        <w:widowControl w:val="0"/>
        <w:ind w:firstLine="680"/>
        <w:jc w:val="center"/>
        <w:rPr>
          <w:sz w:val="22"/>
          <w:szCs w:val="22"/>
        </w:rPr>
      </w:pPr>
    </w:p>
    <w:p w14:paraId="78A2E9ED" w14:textId="77777777" w:rsidR="00914317" w:rsidRDefault="00914317" w:rsidP="00914317">
      <w:pPr>
        <w:widowControl w:val="0"/>
        <w:ind w:firstLine="680"/>
        <w:jc w:val="center"/>
        <w:rPr>
          <w:sz w:val="22"/>
          <w:szCs w:val="22"/>
        </w:rPr>
      </w:pPr>
    </w:p>
    <w:p w14:paraId="78A2E9EE" w14:textId="77777777" w:rsidR="00914317" w:rsidRPr="001C014A" w:rsidRDefault="00672D8F" w:rsidP="00914317">
      <w:pPr>
        <w:widowControl w:val="0"/>
        <w:spacing w:before="60" w:after="120"/>
        <w:jc w:val="both"/>
        <w:outlineLvl w:val="1"/>
        <w:rPr>
          <w:b/>
          <w:bCs/>
          <w:iCs/>
          <w:sz w:val="24"/>
          <w:szCs w:val="24"/>
        </w:rPr>
      </w:pPr>
      <w:bookmarkStart w:id="2446" w:name="_Toc532551164"/>
      <w:bookmarkStart w:id="2447" w:name="_Toc536628115"/>
      <w:bookmarkStart w:id="2448"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46"/>
      <w:bookmarkEnd w:id="2447"/>
      <w:bookmarkEnd w:id="2448"/>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p w14:paraId="78A2EA49" w14:textId="77777777" w:rsidR="00914317" w:rsidRDefault="00914317" w:rsidP="00914317"/>
    <w:p w14:paraId="78A2EA4A" w14:textId="77777777" w:rsidR="00914317" w:rsidRDefault="00914317" w:rsidP="00914317"/>
    <w:p w14:paraId="78A2EA4B" w14:textId="77777777" w:rsidR="00914317" w:rsidRPr="00072746" w:rsidRDefault="00672D8F" w:rsidP="00914317">
      <w:pPr>
        <w:widowControl w:val="0"/>
        <w:spacing w:before="60" w:after="120"/>
        <w:jc w:val="both"/>
        <w:outlineLvl w:val="1"/>
        <w:rPr>
          <w:b/>
          <w:bCs/>
          <w:iCs/>
          <w:sz w:val="24"/>
          <w:szCs w:val="24"/>
        </w:rPr>
      </w:pPr>
      <w:bookmarkStart w:id="2449" w:name="_Toc36456346"/>
      <w:r w:rsidRPr="00072746">
        <w:rPr>
          <w:b/>
          <w:bCs/>
          <w:iCs/>
          <w:sz w:val="24"/>
          <w:szCs w:val="24"/>
        </w:rPr>
        <w:lastRenderedPageBreak/>
        <w:t>5.10 Декларация (форма 10)</w:t>
      </w:r>
      <w:bookmarkEnd w:id="2449"/>
    </w:p>
    <w:p w14:paraId="78A2EA4C" w14:textId="77777777" w:rsidR="00914317" w:rsidRPr="00D57C40" w:rsidRDefault="00914317" w:rsidP="00914317">
      <w:pPr>
        <w:widowControl w:val="0"/>
        <w:ind w:firstLine="680"/>
        <w:jc w:val="center"/>
        <w:rPr>
          <w:sz w:val="22"/>
          <w:szCs w:val="22"/>
        </w:rPr>
      </w:pPr>
    </w:p>
    <w:p w14:paraId="78A2EA4D" w14:textId="77777777" w:rsidR="00914317" w:rsidRPr="002E5CC1" w:rsidRDefault="00914317" w:rsidP="00914317">
      <w:pPr>
        <w:rPr>
          <w:kern w:val="32"/>
          <w:sz w:val="24"/>
          <w:szCs w:val="24"/>
        </w:rPr>
      </w:pPr>
      <w:bookmarkStart w:id="2450" w:name="bookmark0"/>
    </w:p>
    <w:p w14:paraId="78A2EA4E" w14:textId="77777777" w:rsidR="00914317" w:rsidRPr="002E5CC1" w:rsidRDefault="00672D8F" w:rsidP="00914317">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78A2EA4F" w14:textId="77777777" w:rsidR="00914317" w:rsidRPr="002E5CC1" w:rsidRDefault="00672D8F" w:rsidP="00914317">
      <w:pPr>
        <w:ind w:left="426"/>
        <w:rPr>
          <w:i/>
          <w:kern w:val="32"/>
        </w:rPr>
      </w:pPr>
      <w:r w:rsidRPr="002E5CC1">
        <w:rPr>
          <w:i/>
          <w:kern w:val="32"/>
        </w:rPr>
        <w:t>На бланке организации</w:t>
      </w:r>
    </w:p>
    <w:p w14:paraId="78A2EA50" w14:textId="77777777" w:rsidR="00914317" w:rsidRPr="002E5CC1" w:rsidRDefault="00672D8F" w:rsidP="00914317">
      <w:pPr>
        <w:autoSpaceDE w:val="0"/>
        <w:autoSpaceDN w:val="0"/>
        <w:adjustRightInd w:val="0"/>
        <w:ind w:left="426"/>
        <w:rPr>
          <w:b/>
          <w:kern w:val="32"/>
          <w:sz w:val="24"/>
          <w:szCs w:val="24"/>
        </w:rPr>
      </w:pPr>
      <w:r w:rsidRPr="002E5CC1">
        <w:rPr>
          <w:i/>
          <w:kern w:val="32"/>
        </w:rPr>
        <w:t>Дата, исх. Номер</w:t>
      </w:r>
    </w:p>
    <w:p w14:paraId="78A2EA51" w14:textId="77777777" w:rsidR="00914317" w:rsidRPr="002E5CC1" w:rsidRDefault="00672D8F" w:rsidP="00914317">
      <w:pPr>
        <w:keepNext/>
        <w:keepLines/>
        <w:spacing w:line="310" w:lineRule="exact"/>
        <w:jc w:val="center"/>
        <w:rPr>
          <w:sz w:val="26"/>
          <w:szCs w:val="26"/>
          <w:lang w:eastAsia="en-US"/>
        </w:rPr>
      </w:pPr>
      <w:r w:rsidRPr="002E5CC1">
        <w:rPr>
          <w:sz w:val="24"/>
          <w:szCs w:val="24"/>
          <w:lang w:eastAsia="en-US"/>
        </w:rPr>
        <w:t>ДЕКЛАРАЦИЯ</w:t>
      </w:r>
      <w:bookmarkStart w:id="2451" w:name="bookmark1"/>
      <w:bookmarkEnd w:id="2450"/>
      <w:r w:rsidRPr="002E5CC1">
        <w:rPr>
          <w:sz w:val="24"/>
          <w:szCs w:val="24"/>
          <w:lang w:eastAsia="en-US"/>
        </w:rPr>
        <w:t xml:space="preserve"> (по санкциям)</w:t>
      </w:r>
    </w:p>
    <w:p w14:paraId="78A2EA52" w14:textId="77777777" w:rsidR="00914317" w:rsidRPr="002E5CC1" w:rsidRDefault="00672D8F" w:rsidP="00914317">
      <w:pPr>
        <w:jc w:val="center"/>
        <w:rPr>
          <w:b/>
          <w:kern w:val="32"/>
          <w:sz w:val="24"/>
          <w:szCs w:val="24"/>
        </w:rPr>
      </w:pPr>
      <w:r w:rsidRPr="002E5CC1">
        <w:rPr>
          <w:b/>
          <w:kern w:val="32"/>
          <w:sz w:val="24"/>
          <w:szCs w:val="24"/>
        </w:rPr>
        <w:t>________________________________</w:t>
      </w:r>
    </w:p>
    <w:p w14:paraId="78A2EA53" w14:textId="77777777" w:rsidR="00914317" w:rsidRPr="002E5CC1" w:rsidRDefault="00672D8F" w:rsidP="00914317">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78A2EA54" w14:textId="77777777" w:rsidR="00914317" w:rsidRPr="002E5CC1" w:rsidRDefault="00672D8F" w:rsidP="00914317">
      <w:pPr>
        <w:jc w:val="center"/>
        <w:rPr>
          <w:b/>
          <w:kern w:val="32"/>
          <w:sz w:val="24"/>
          <w:szCs w:val="24"/>
        </w:rPr>
      </w:pPr>
      <w:r w:rsidRPr="002E5CC1">
        <w:rPr>
          <w:b/>
          <w:kern w:val="32"/>
          <w:sz w:val="24"/>
          <w:szCs w:val="24"/>
        </w:rPr>
        <w:t>________________________________</w:t>
      </w:r>
    </w:p>
    <w:p w14:paraId="78A2EA55" w14:textId="77777777" w:rsidR="00914317" w:rsidRPr="002E5CC1" w:rsidRDefault="00672D8F" w:rsidP="00914317">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51"/>
    <w:p w14:paraId="78A2EA56" w14:textId="77777777" w:rsidR="00914317" w:rsidRPr="002E5CC1" w:rsidRDefault="00672D8F" w:rsidP="00914317">
      <w:pPr>
        <w:numPr>
          <w:ilvl w:val="0"/>
          <w:numId w:val="39"/>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78A2EA57" w14:textId="77777777" w:rsidR="00914317" w:rsidRPr="002E5CC1" w:rsidRDefault="00672D8F" w:rsidP="00914317">
      <w:pPr>
        <w:numPr>
          <w:ilvl w:val="0"/>
          <w:numId w:val="39"/>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78A2EA58" w14:textId="77777777" w:rsidR="00914317" w:rsidRPr="002E5CC1" w:rsidRDefault="00672D8F" w:rsidP="00914317">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8A2EA59" w14:textId="77777777" w:rsidR="00914317" w:rsidRPr="002E5CC1" w:rsidRDefault="00672D8F" w:rsidP="00914317">
      <w:pPr>
        <w:numPr>
          <w:ilvl w:val="0"/>
          <w:numId w:val="39"/>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78A2EA5A" w14:textId="77777777" w:rsidR="00914317" w:rsidRPr="002E5CC1" w:rsidRDefault="00672D8F" w:rsidP="00914317">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8A2EA5B" w14:textId="77777777" w:rsidR="00914317" w:rsidRPr="002E5CC1" w:rsidRDefault="00672D8F" w:rsidP="00914317">
      <w:pPr>
        <w:numPr>
          <w:ilvl w:val="0"/>
          <w:numId w:val="39"/>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78A2EA5C" w14:textId="77777777" w:rsidR="00914317" w:rsidRPr="002E5CC1" w:rsidRDefault="00672D8F" w:rsidP="00914317">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8A2EA5D" w14:textId="77777777" w:rsidR="00914317" w:rsidRPr="002E5CC1" w:rsidRDefault="00672D8F" w:rsidP="00914317">
      <w:pPr>
        <w:numPr>
          <w:ilvl w:val="0"/>
          <w:numId w:val="39"/>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8A2EA5E" w14:textId="77777777" w:rsidR="00914317" w:rsidRPr="002E5CC1" w:rsidRDefault="00672D8F" w:rsidP="00914317">
      <w:pPr>
        <w:numPr>
          <w:ilvl w:val="0"/>
          <w:numId w:val="39"/>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8A2EA5F" w14:textId="77777777" w:rsidR="00914317" w:rsidRPr="002E5CC1" w:rsidRDefault="00672D8F" w:rsidP="00914317">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78A2EA60" w14:textId="77777777" w:rsidR="00914317" w:rsidRPr="00991AFD" w:rsidRDefault="00672D8F" w:rsidP="00914317">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(расшифровка подписи)</w:t>
      </w:r>
      <w:bookmarkEnd w:id="2392"/>
      <w:bookmarkEnd w:id="2393"/>
      <w:bookmarkEnd w:id="2394"/>
      <w:bookmarkEnd w:id="2395"/>
      <w:bookmarkEnd w:id="2407"/>
      <w:bookmarkEnd w:id="2408"/>
      <w:bookmarkEnd w:id="2409"/>
      <w:bookmarkEnd w:id="2410"/>
      <w:bookmarkEnd w:id="2411"/>
      <w:bookmarkEnd w:id="2412"/>
      <w:bookmarkEnd w:id="2413"/>
      <w:bookmarkEnd w:id="2414"/>
      <w:bookmarkEnd w:id="2415"/>
    </w:p>
    <w:sectPr w:rsidR="00914317" w:rsidRPr="00991AFD" w:rsidSect="0091431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7857FF" w:rsidRDefault="007857FF">
      <w:r>
        <w:separator/>
      </w:r>
    </w:p>
  </w:endnote>
  <w:endnote w:type="continuationSeparator" w:id="0">
    <w:p w14:paraId="78A2EA6F" w14:textId="77777777" w:rsidR="007857FF" w:rsidRDefault="00785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2FC1F3D8" w:rsidR="007857FF" w:rsidRPr="004A4496" w:rsidRDefault="007857F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F3875">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F3875">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77B81FE2" w:rsidR="007857FF" w:rsidRPr="004A4496" w:rsidRDefault="007857F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F3875">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F3875">
      <w:rPr>
        <w:noProof/>
        <w:sz w:val="17"/>
        <w:szCs w:val="17"/>
      </w:rPr>
      <w:t>40</w:t>
    </w:r>
    <w:r w:rsidRPr="004A4496">
      <w:rPr>
        <w:sz w:val="17"/>
        <w:szCs w:val="17"/>
      </w:rPr>
      <w:fldChar w:fldCharType="end"/>
    </w:r>
  </w:p>
  <w:p w14:paraId="78A2EA65" w14:textId="77777777" w:rsidR="007857FF" w:rsidRDefault="007857F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6D5B8D53" w:rsidR="007857FF" w:rsidRPr="004A4496" w:rsidRDefault="007857F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F3875">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F3875">
      <w:rPr>
        <w:noProof/>
        <w:sz w:val="17"/>
        <w:szCs w:val="17"/>
      </w:rPr>
      <w:t>40</w:t>
    </w:r>
    <w:r w:rsidRPr="004A4496">
      <w:rPr>
        <w:sz w:val="17"/>
        <w:szCs w:val="17"/>
      </w:rPr>
      <w:fldChar w:fldCharType="end"/>
    </w:r>
  </w:p>
  <w:p w14:paraId="78A2EA67" w14:textId="77777777" w:rsidR="007857FF" w:rsidRDefault="007857F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4DCA66F2" w:rsidR="007857FF" w:rsidRPr="004A4496" w:rsidRDefault="007857F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F3875">
      <w:rPr>
        <w:noProof/>
        <w:sz w:val="17"/>
        <w:szCs w:val="17"/>
      </w:rPr>
      <w:t>40</w:t>
    </w:r>
    <w:r w:rsidRPr="004A4496">
      <w:rPr>
        <w:sz w:val="17"/>
        <w:szCs w:val="17"/>
      </w:rPr>
      <w:fldChar w:fldCharType="end"/>
    </w:r>
    <w:bookmarkStart w:id="2452" w:name="_Hlt447028322"/>
    <w:bookmarkStart w:id="2453" w:name="_Toc517582288"/>
    <w:bookmarkStart w:id="2454" w:name="_Toc517582612"/>
    <w:bookmarkEnd w:id="2452"/>
    <w:bookmarkEnd w:id="2453"/>
    <w:bookmarkEnd w:id="2454"/>
  </w:p>
  <w:p w14:paraId="78A2EA69" w14:textId="77777777" w:rsidR="007857FF" w:rsidRDefault="007857FF"/>
  <w:p w14:paraId="78A2EA6A" w14:textId="77777777" w:rsidR="007857FF" w:rsidRDefault="007857F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7857FF" w:rsidRDefault="007857FF" w:rsidP="00914317">
      <w:r>
        <w:separator/>
      </w:r>
    </w:p>
  </w:footnote>
  <w:footnote w:type="continuationSeparator" w:id="0">
    <w:p w14:paraId="78A2EA62" w14:textId="77777777" w:rsidR="007857FF" w:rsidRDefault="007857FF" w:rsidP="00914317">
      <w:r>
        <w:continuationSeparator/>
      </w:r>
    </w:p>
  </w:footnote>
  <w:footnote w:id="1">
    <w:p w14:paraId="78A2EA6B" w14:textId="77777777" w:rsidR="007857FF" w:rsidRDefault="007857FF" w:rsidP="00914317">
      <w:pPr>
        <w:pStyle w:val="affd"/>
      </w:pPr>
      <w:r>
        <w:rPr>
          <w:rStyle w:val="afff"/>
        </w:rPr>
        <w:footnoteRef/>
      </w:r>
      <w:r>
        <w:t xml:space="preserve"> Кредит, залог, поручительство и т.д.</w:t>
      </w:r>
    </w:p>
  </w:footnote>
  <w:footnote w:id="2">
    <w:p w14:paraId="78A2EA6C" w14:textId="77777777" w:rsidR="007857FF" w:rsidRDefault="007857FF" w:rsidP="00914317">
      <w:pPr>
        <w:pStyle w:val="affd"/>
      </w:pPr>
      <w:r>
        <w:rPr>
          <w:rStyle w:val="afff"/>
        </w:rPr>
        <w:footnoteRef/>
      </w:r>
      <w:r>
        <w:t xml:space="preserve"> Если применимо</w:t>
      </w:r>
    </w:p>
  </w:footnote>
  <w:footnote w:id="3">
    <w:p w14:paraId="78A2EA6D" w14:textId="77777777" w:rsidR="007857FF" w:rsidRDefault="007857FF" w:rsidP="00914317">
      <w:pPr>
        <w:pStyle w:val="affd"/>
      </w:pPr>
      <w:r>
        <w:rPr>
          <w:rStyle w:val="afff"/>
        </w:rPr>
        <w:footnoteRef/>
      </w:r>
      <w:r>
        <w:t xml:space="preserve"> Если применимо</w:t>
      </w:r>
    </w:p>
    <w:p w14:paraId="78A2EA6E" w14:textId="77777777" w:rsidR="007857FF" w:rsidRDefault="007857FF" w:rsidP="00914317">
      <w:pPr>
        <w:pStyle w:val="affd"/>
      </w:pPr>
    </w:p>
    <w:p w14:paraId="78A2EA6F" w14:textId="77777777" w:rsidR="007857FF" w:rsidRDefault="007857FF" w:rsidP="00914317">
      <w:pPr>
        <w:pStyle w:val="affd"/>
      </w:pPr>
    </w:p>
    <w:p w14:paraId="78A2EA70" w14:textId="77777777" w:rsidR="007857FF" w:rsidRDefault="007857FF" w:rsidP="00914317">
      <w:pPr>
        <w:pStyle w:val="affd"/>
      </w:pPr>
    </w:p>
    <w:p w14:paraId="78A2EA71" w14:textId="77777777" w:rsidR="007857FF" w:rsidRDefault="007857FF" w:rsidP="00914317">
      <w:pPr>
        <w:pStyle w:val="affd"/>
      </w:pPr>
    </w:p>
    <w:p w14:paraId="78A2EA72" w14:textId="77777777" w:rsidR="007857FF" w:rsidRDefault="007857FF" w:rsidP="00914317">
      <w:pPr>
        <w:pStyle w:val="affd"/>
      </w:pPr>
    </w:p>
    <w:p w14:paraId="78A2EA73" w14:textId="77777777" w:rsidR="007857FF" w:rsidRDefault="007857FF" w:rsidP="00914317">
      <w:pPr>
        <w:pStyle w:val="affd"/>
      </w:pPr>
    </w:p>
    <w:p w14:paraId="78A2EA74" w14:textId="77777777" w:rsidR="007857FF" w:rsidRDefault="007857FF" w:rsidP="00914317">
      <w:pPr>
        <w:pStyle w:val="affd"/>
      </w:pPr>
    </w:p>
    <w:p w14:paraId="78A2EA75" w14:textId="77777777" w:rsidR="007857FF" w:rsidRDefault="007857FF" w:rsidP="00914317">
      <w:pPr>
        <w:pStyle w:val="affd"/>
      </w:pPr>
    </w:p>
    <w:p w14:paraId="78A2EA76" w14:textId="77777777" w:rsidR="007857FF" w:rsidRDefault="007857FF" w:rsidP="00914317">
      <w:pPr>
        <w:pStyle w:val="affd"/>
      </w:pPr>
    </w:p>
    <w:p w14:paraId="78A2EA77" w14:textId="77777777" w:rsidR="007857FF" w:rsidRDefault="007857FF"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6" w15:restartNumberingAfterBreak="0">
    <w:nsid w:val="414A6E94"/>
    <w:multiLevelType w:val="hybridMultilevel"/>
    <w:tmpl w:val="8CD8E5B0"/>
    <w:lvl w:ilvl="0" w:tplc="1D8E3098">
      <w:start w:val="1"/>
      <w:numFmt w:val="bullet"/>
      <w:lvlText w:val=""/>
      <w:lvlJc w:val="left"/>
      <w:pPr>
        <w:ind w:left="780" w:hanging="360"/>
      </w:pPr>
      <w:rPr>
        <w:rFonts w:ascii="Symbol" w:hAnsi="Symbol" w:hint="default"/>
        <w:color w:val="auto"/>
      </w:rPr>
    </w:lvl>
    <w:lvl w:ilvl="1" w:tplc="974A9F42" w:tentative="1">
      <w:start w:val="1"/>
      <w:numFmt w:val="bullet"/>
      <w:lvlText w:val="o"/>
      <w:lvlJc w:val="left"/>
      <w:pPr>
        <w:ind w:left="1500" w:hanging="360"/>
      </w:pPr>
      <w:rPr>
        <w:rFonts w:ascii="Courier New" w:hAnsi="Courier New" w:cs="Courier New" w:hint="default"/>
      </w:rPr>
    </w:lvl>
    <w:lvl w:ilvl="2" w:tplc="33FCBB20" w:tentative="1">
      <w:start w:val="1"/>
      <w:numFmt w:val="bullet"/>
      <w:lvlText w:val=""/>
      <w:lvlJc w:val="left"/>
      <w:pPr>
        <w:ind w:left="2220" w:hanging="360"/>
      </w:pPr>
      <w:rPr>
        <w:rFonts w:ascii="Wingdings" w:hAnsi="Wingdings" w:hint="default"/>
      </w:rPr>
    </w:lvl>
    <w:lvl w:ilvl="3" w:tplc="56684D0C" w:tentative="1">
      <w:start w:val="1"/>
      <w:numFmt w:val="bullet"/>
      <w:lvlText w:val=""/>
      <w:lvlJc w:val="left"/>
      <w:pPr>
        <w:ind w:left="2940" w:hanging="360"/>
      </w:pPr>
      <w:rPr>
        <w:rFonts w:ascii="Symbol" w:hAnsi="Symbol" w:hint="default"/>
      </w:rPr>
    </w:lvl>
    <w:lvl w:ilvl="4" w:tplc="49EEA612" w:tentative="1">
      <w:start w:val="1"/>
      <w:numFmt w:val="bullet"/>
      <w:lvlText w:val="o"/>
      <w:lvlJc w:val="left"/>
      <w:pPr>
        <w:ind w:left="3660" w:hanging="360"/>
      </w:pPr>
      <w:rPr>
        <w:rFonts w:ascii="Courier New" w:hAnsi="Courier New" w:cs="Courier New" w:hint="default"/>
      </w:rPr>
    </w:lvl>
    <w:lvl w:ilvl="5" w:tplc="714E368C" w:tentative="1">
      <w:start w:val="1"/>
      <w:numFmt w:val="bullet"/>
      <w:lvlText w:val=""/>
      <w:lvlJc w:val="left"/>
      <w:pPr>
        <w:ind w:left="4380" w:hanging="360"/>
      </w:pPr>
      <w:rPr>
        <w:rFonts w:ascii="Wingdings" w:hAnsi="Wingdings" w:hint="default"/>
      </w:rPr>
    </w:lvl>
    <w:lvl w:ilvl="6" w:tplc="10806B5A" w:tentative="1">
      <w:start w:val="1"/>
      <w:numFmt w:val="bullet"/>
      <w:lvlText w:val=""/>
      <w:lvlJc w:val="left"/>
      <w:pPr>
        <w:ind w:left="5100" w:hanging="360"/>
      </w:pPr>
      <w:rPr>
        <w:rFonts w:ascii="Symbol" w:hAnsi="Symbol" w:hint="default"/>
      </w:rPr>
    </w:lvl>
    <w:lvl w:ilvl="7" w:tplc="DF00BD80" w:tentative="1">
      <w:start w:val="1"/>
      <w:numFmt w:val="bullet"/>
      <w:lvlText w:val="o"/>
      <w:lvlJc w:val="left"/>
      <w:pPr>
        <w:ind w:left="5820" w:hanging="360"/>
      </w:pPr>
      <w:rPr>
        <w:rFonts w:ascii="Courier New" w:hAnsi="Courier New" w:cs="Courier New" w:hint="default"/>
      </w:rPr>
    </w:lvl>
    <w:lvl w:ilvl="8" w:tplc="61E4CFB8" w:tentative="1">
      <w:start w:val="1"/>
      <w:numFmt w:val="bullet"/>
      <w:lvlText w:val=""/>
      <w:lvlJc w:val="left"/>
      <w:pPr>
        <w:ind w:left="6540" w:hanging="360"/>
      </w:pPr>
      <w:rPr>
        <w:rFonts w:ascii="Wingdings" w:hAnsi="Wingdings" w:hint="default"/>
      </w:r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3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3"/>
  </w:num>
  <w:num w:numId="7">
    <w:abstractNumId w:val="18"/>
  </w:num>
  <w:num w:numId="8">
    <w:abstractNumId w:val="13"/>
  </w:num>
  <w:num w:numId="9">
    <w:abstractNumId w:val="22"/>
  </w:num>
  <w:num w:numId="10">
    <w:abstractNumId w:val="21"/>
  </w:num>
  <w:num w:numId="11">
    <w:abstractNumId w:val="27"/>
  </w:num>
  <w:num w:numId="12">
    <w:abstractNumId w:val="31"/>
  </w:num>
  <w:num w:numId="13">
    <w:abstractNumId w:val="34"/>
  </w:num>
  <w:num w:numId="14">
    <w:abstractNumId w:val="39"/>
  </w:num>
  <w:num w:numId="15">
    <w:abstractNumId w:val="1"/>
  </w:num>
  <w:num w:numId="16">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0"/>
    <w:lvlOverride w:ilvl="0">
      <w:startOverride w:val="1"/>
    </w:lvlOverride>
  </w:num>
  <w:num w:numId="2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3"/>
  </w:num>
  <w:num w:numId="30">
    <w:abstractNumId w:val="6"/>
  </w:num>
  <w:num w:numId="31">
    <w:abstractNumId w:val="9"/>
  </w:num>
  <w:num w:numId="32">
    <w:abstractNumId w:val="43"/>
  </w:num>
  <w:num w:numId="33">
    <w:abstractNumId w:val="28"/>
  </w:num>
  <w:num w:numId="34">
    <w:abstractNumId w:val="20"/>
  </w:num>
  <w:num w:numId="35">
    <w:abstractNumId w:val="15"/>
  </w:num>
  <w:num w:numId="36">
    <w:abstractNumId w:val="37"/>
  </w:num>
  <w:num w:numId="37">
    <w:abstractNumId w:val="25"/>
  </w:num>
  <w:num w:numId="38">
    <w:abstractNumId w:val="32"/>
  </w:num>
  <w:num w:numId="39">
    <w:abstractNumId w:val="2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7"/>
  </w:num>
  <w:num w:numId="4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21CDE"/>
    <w:rsid w:val="000673F8"/>
    <w:rsid w:val="000A0D6D"/>
    <w:rsid w:val="000D2B24"/>
    <w:rsid w:val="000D2F1E"/>
    <w:rsid w:val="000E3E91"/>
    <w:rsid w:val="00110C62"/>
    <w:rsid w:val="001246EC"/>
    <w:rsid w:val="00134047"/>
    <w:rsid w:val="001433DE"/>
    <w:rsid w:val="001465F7"/>
    <w:rsid w:val="00154668"/>
    <w:rsid w:val="00196BF1"/>
    <w:rsid w:val="001A3415"/>
    <w:rsid w:val="001C0E30"/>
    <w:rsid w:val="001F278B"/>
    <w:rsid w:val="002125E0"/>
    <w:rsid w:val="002543ED"/>
    <w:rsid w:val="00287ADF"/>
    <w:rsid w:val="0029302D"/>
    <w:rsid w:val="002B5122"/>
    <w:rsid w:val="002C6D2E"/>
    <w:rsid w:val="002C73CA"/>
    <w:rsid w:val="002C79E1"/>
    <w:rsid w:val="002D3A23"/>
    <w:rsid w:val="002E1316"/>
    <w:rsid w:val="002F38AE"/>
    <w:rsid w:val="00306706"/>
    <w:rsid w:val="00310C77"/>
    <w:rsid w:val="00313C1F"/>
    <w:rsid w:val="00337E4B"/>
    <w:rsid w:val="0035293E"/>
    <w:rsid w:val="003778E0"/>
    <w:rsid w:val="00396202"/>
    <w:rsid w:val="003E515A"/>
    <w:rsid w:val="003F49D5"/>
    <w:rsid w:val="00400BBB"/>
    <w:rsid w:val="00404D1F"/>
    <w:rsid w:val="004578E3"/>
    <w:rsid w:val="00462DCA"/>
    <w:rsid w:val="00463667"/>
    <w:rsid w:val="004745AD"/>
    <w:rsid w:val="0049399B"/>
    <w:rsid w:val="004C083E"/>
    <w:rsid w:val="004C46FF"/>
    <w:rsid w:val="004D16C2"/>
    <w:rsid w:val="005034C5"/>
    <w:rsid w:val="0055058C"/>
    <w:rsid w:val="005C2194"/>
    <w:rsid w:val="005D2016"/>
    <w:rsid w:val="005D4609"/>
    <w:rsid w:val="005D5483"/>
    <w:rsid w:val="005E0A93"/>
    <w:rsid w:val="005F5A9A"/>
    <w:rsid w:val="006109FD"/>
    <w:rsid w:val="0064535A"/>
    <w:rsid w:val="00672D8F"/>
    <w:rsid w:val="006A5BA6"/>
    <w:rsid w:val="006C311E"/>
    <w:rsid w:val="006E59AE"/>
    <w:rsid w:val="00754601"/>
    <w:rsid w:val="00760E15"/>
    <w:rsid w:val="007719C1"/>
    <w:rsid w:val="00773B00"/>
    <w:rsid w:val="0078450A"/>
    <w:rsid w:val="007857FF"/>
    <w:rsid w:val="0078706D"/>
    <w:rsid w:val="007921DF"/>
    <w:rsid w:val="007F5162"/>
    <w:rsid w:val="00804FE3"/>
    <w:rsid w:val="0082304C"/>
    <w:rsid w:val="00825539"/>
    <w:rsid w:val="00850DB8"/>
    <w:rsid w:val="008600D6"/>
    <w:rsid w:val="008A1467"/>
    <w:rsid w:val="008B44F1"/>
    <w:rsid w:val="008E6792"/>
    <w:rsid w:val="008E68D1"/>
    <w:rsid w:val="009060A0"/>
    <w:rsid w:val="009102FE"/>
    <w:rsid w:val="00914317"/>
    <w:rsid w:val="009238B6"/>
    <w:rsid w:val="00937348"/>
    <w:rsid w:val="00937512"/>
    <w:rsid w:val="00951335"/>
    <w:rsid w:val="00957E16"/>
    <w:rsid w:val="00971D96"/>
    <w:rsid w:val="00995202"/>
    <w:rsid w:val="009A7E5E"/>
    <w:rsid w:val="009B6DF2"/>
    <w:rsid w:val="009D2874"/>
    <w:rsid w:val="009E6FBE"/>
    <w:rsid w:val="009F0F8A"/>
    <w:rsid w:val="009F32E0"/>
    <w:rsid w:val="00A3027E"/>
    <w:rsid w:val="00A43367"/>
    <w:rsid w:val="00A6249D"/>
    <w:rsid w:val="00A84AC2"/>
    <w:rsid w:val="00AA6A79"/>
    <w:rsid w:val="00AA7FD4"/>
    <w:rsid w:val="00AE2929"/>
    <w:rsid w:val="00B01AFB"/>
    <w:rsid w:val="00B023DF"/>
    <w:rsid w:val="00B46A1E"/>
    <w:rsid w:val="00B57BA4"/>
    <w:rsid w:val="00BE2712"/>
    <w:rsid w:val="00C10E86"/>
    <w:rsid w:val="00C33ECC"/>
    <w:rsid w:val="00C419E4"/>
    <w:rsid w:val="00C446E8"/>
    <w:rsid w:val="00C45418"/>
    <w:rsid w:val="00C61344"/>
    <w:rsid w:val="00C70C25"/>
    <w:rsid w:val="00CA02AD"/>
    <w:rsid w:val="00CB4DD5"/>
    <w:rsid w:val="00CC0D80"/>
    <w:rsid w:val="00CD39BF"/>
    <w:rsid w:val="00CD61F2"/>
    <w:rsid w:val="00CF71CA"/>
    <w:rsid w:val="00D01ABE"/>
    <w:rsid w:val="00D221C7"/>
    <w:rsid w:val="00D51114"/>
    <w:rsid w:val="00D537E4"/>
    <w:rsid w:val="00D72EF6"/>
    <w:rsid w:val="00D75C79"/>
    <w:rsid w:val="00DD329E"/>
    <w:rsid w:val="00DF31AC"/>
    <w:rsid w:val="00DF5B50"/>
    <w:rsid w:val="00E14D4F"/>
    <w:rsid w:val="00E441E5"/>
    <w:rsid w:val="00E54124"/>
    <w:rsid w:val="00E548EC"/>
    <w:rsid w:val="00E63AB1"/>
    <w:rsid w:val="00E87AF6"/>
    <w:rsid w:val="00E9491B"/>
    <w:rsid w:val="00EB05EE"/>
    <w:rsid w:val="00EB6DF9"/>
    <w:rsid w:val="00EC1E65"/>
    <w:rsid w:val="00EC5441"/>
    <w:rsid w:val="00ED4926"/>
    <w:rsid w:val="00ED7B1B"/>
    <w:rsid w:val="00EE10DA"/>
    <w:rsid w:val="00F059E6"/>
    <w:rsid w:val="00F07C0C"/>
    <w:rsid w:val="00F150D4"/>
    <w:rsid w:val="00F614C3"/>
    <w:rsid w:val="00FB606E"/>
    <w:rsid w:val="00FD6483"/>
    <w:rsid w:val="00FD6739"/>
    <w:rsid w:val="00FF3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A4583D"/>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rmakova_mn@z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zapov_ai@zes.irkutskenergo.ru" TargetMode="External"/><Relationship Id="rId17" Type="http://schemas.openxmlformats.org/officeDocument/2006/relationships/hyperlink" Target="http://www.consultant.ru/document/cons_doc_LAW_156555/"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mailto:ermakova_mn@z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ermakova_mn@z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purl.org/dc/terms/"/>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5AA2FEE-660C-4D3F-A41C-7BBE1E090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15290</Words>
  <Characters>87159</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Ermakova Mariya</cp:lastModifiedBy>
  <cp:revision>3</cp:revision>
  <cp:lastPrinted>2023-07-31T06:59:00Z</cp:lastPrinted>
  <dcterms:created xsi:type="dcterms:W3CDTF">2023-07-31T06:57:00Z</dcterms:created>
  <dcterms:modified xsi:type="dcterms:W3CDTF">2023-07-31T07:00:00Z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